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56" w:rsidRDefault="001F5F56" w:rsidP="00C72E76">
      <w:pPr>
        <w:spacing w:after="0" w:line="240" w:lineRule="auto"/>
        <w:jc w:val="center"/>
        <w:rPr>
          <w:lang w:val="es-ES"/>
        </w:rPr>
      </w:pPr>
      <w:bookmarkStart w:id="0" w:name="_GoBack"/>
      <w:bookmarkEnd w:id="0"/>
      <w:r w:rsidRPr="00C72E76">
        <w:rPr>
          <w:lang w:val="es-ES"/>
        </w:rPr>
        <w:t>LLAMADAS A BUSCAR LA VOLUNTAD DEL PADRE.</w:t>
      </w:r>
    </w:p>
    <w:p w:rsidR="00C72E76" w:rsidRPr="00C72E76" w:rsidRDefault="00C72E76" w:rsidP="00C72E76">
      <w:pPr>
        <w:spacing w:after="0" w:line="240" w:lineRule="auto"/>
        <w:jc w:val="center"/>
        <w:rPr>
          <w:lang w:val="es-ES"/>
        </w:rPr>
      </w:pPr>
    </w:p>
    <w:p w:rsidR="00604EB7" w:rsidRDefault="00604EB7" w:rsidP="00C72E76">
      <w:pPr>
        <w:spacing w:after="0" w:line="240" w:lineRule="auto"/>
        <w:ind w:firstLine="708"/>
        <w:jc w:val="both"/>
        <w:rPr>
          <w:lang w:val="es-ES"/>
        </w:rPr>
      </w:pPr>
      <w:r w:rsidRPr="00C72E76">
        <w:rPr>
          <w:lang w:val="es-ES"/>
        </w:rPr>
        <w:t>La Obediencia es el medio ordinario por el que se manifiesta a las Obreras la voluntad de Dios. En ella quisieron los Fundadores que destacaran. Cost. 29</w:t>
      </w:r>
    </w:p>
    <w:p w:rsidR="00C72E76" w:rsidRPr="00C72E76" w:rsidRDefault="00C72E76" w:rsidP="00C72E76">
      <w:pPr>
        <w:spacing w:after="0" w:line="240" w:lineRule="auto"/>
        <w:ind w:firstLine="708"/>
        <w:jc w:val="both"/>
        <w:rPr>
          <w:lang w:val="es-ES"/>
        </w:rPr>
      </w:pPr>
    </w:p>
    <w:p w:rsidR="001F5F56" w:rsidRPr="00C72E76" w:rsidRDefault="001F5F56" w:rsidP="00C72E76">
      <w:pPr>
        <w:spacing w:after="0" w:line="240" w:lineRule="auto"/>
        <w:jc w:val="both"/>
        <w:rPr>
          <w:lang w:val="es-ES"/>
        </w:rPr>
      </w:pPr>
      <w:r w:rsidRPr="00C72E76">
        <w:rPr>
          <w:lang w:val="es-ES"/>
        </w:rPr>
        <w:t>CON INTENSIDAD Y RECTITUD</w:t>
      </w:r>
    </w:p>
    <w:p w:rsidR="001F5F56" w:rsidRPr="00C72E76" w:rsidRDefault="001F5F56" w:rsidP="00C72E76">
      <w:pPr>
        <w:autoSpaceDE w:val="0"/>
        <w:autoSpaceDN w:val="0"/>
        <w:adjustRightInd w:val="0"/>
        <w:spacing w:after="0" w:line="240" w:lineRule="auto"/>
        <w:jc w:val="both"/>
        <w:rPr>
          <w:lang w:val="es-ES"/>
        </w:rPr>
      </w:pPr>
      <w:r w:rsidRPr="00C72E76">
        <w:rPr>
          <w:lang w:val="es-ES"/>
        </w:rPr>
        <w:t>Que mi voluntad, que ya hago constar estará sellada a mi</w:t>
      </w:r>
      <w:r w:rsidR="0063184B" w:rsidRPr="00C72E76">
        <w:rPr>
          <w:lang w:val="es-ES"/>
        </w:rPr>
        <w:t xml:space="preserve"> </w:t>
      </w:r>
      <w:r w:rsidRPr="00C72E76">
        <w:rPr>
          <w:lang w:val="es-ES"/>
        </w:rPr>
        <w:t>voto de obediencia, sin embargo apoyada en él tendrá las cualidades</w:t>
      </w:r>
      <w:r w:rsidR="0063184B" w:rsidRPr="00C72E76">
        <w:rPr>
          <w:lang w:val="es-ES"/>
        </w:rPr>
        <w:t xml:space="preserve"> </w:t>
      </w:r>
      <w:r w:rsidRPr="00C72E76">
        <w:rPr>
          <w:lang w:val="es-ES"/>
        </w:rPr>
        <w:t>del acero “firmeza y flexibilidad”, de forma que sin ceder</w:t>
      </w:r>
      <w:r w:rsidR="0063184B" w:rsidRPr="00C72E76">
        <w:rPr>
          <w:lang w:val="es-ES"/>
        </w:rPr>
        <w:t xml:space="preserve"> </w:t>
      </w:r>
      <w:r w:rsidRPr="00C72E76">
        <w:rPr>
          <w:lang w:val="es-ES"/>
        </w:rPr>
        <w:t>un punto, quite a mis actos la dureza, que fácilmente, puede echar</w:t>
      </w:r>
      <w:r w:rsidR="0063184B" w:rsidRPr="00C72E76">
        <w:rPr>
          <w:lang w:val="es-ES"/>
        </w:rPr>
        <w:t xml:space="preserve"> </w:t>
      </w:r>
      <w:r w:rsidRPr="00C72E76">
        <w:rPr>
          <w:lang w:val="es-ES"/>
        </w:rPr>
        <w:t>por tierra cosas de gloria de Dios, cuyo fin ha de ser el único de</w:t>
      </w:r>
      <w:r w:rsidR="0063184B" w:rsidRPr="00C72E76">
        <w:rPr>
          <w:lang w:val="es-ES"/>
        </w:rPr>
        <w:t xml:space="preserve"> </w:t>
      </w:r>
      <w:r w:rsidRPr="00C72E76">
        <w:rPr>
          <w:lang w:val="es-ES"/>
        </w:rPr>
        <w:t>todas las aspiraciones de mi vida. (M.F.)</w:t>
      </w:r>
    </w:p>
    <w:p w:rsidR="00C72E76" w:rsidRPr="00C72E76" w:rsidRDefault="00C72E76" w:rsidP="00C72E76">
      <w:pPr>
        <w:spacing w:after="0" w:line="240" w:lineRule="auto"/>
        <w:jc w:val="both"/>
        <w:rPr>
          <w:lang w:val="es-ES"/>
        </w:rPr>
      </w:pPr>
    </w:p>
    <w:p w:rsidR="001F5F56" w:rsidRPr="00C72E76" w:rsidRDefault="001F5F56" w:rsidP="00C72E76">
      <w:pPr>
        <w:spacing w:after="0" w:line="240" w:lineRule="auto"/>
        <w:jc w:val="both"/>
        <w:rPr>
          <w:lang w:val="es-ES"/>
        </w:rPr>
      </w:pPr>
      <w:r w:rsidRPr="00C72E76">
        <w:rPr>
          <w:lang w:val="es-ES"/>
        </w:rPr>
        <w:t>PARA REALIZAR UN CAMO DE LIBERACIÓN</w:t>
      </w:r>
    </w:p>
    <w:p w:rsidR="001F5F56" w:rsidRPr="00C72E76" w:rsidRDefault="001F5F56" w:rsidP="00C72E76">
      <w:pPr>
        <w:autoSpaceDE w:val="0"/>
        <w:autoSpaceDN w:val="0"/>
        <w:adjustRightInd w:val="0"/>
        <w:spacing w:after="0" w:line="240" w:lineRule="auto"/>
        <w:jc w:val="both"/>
        <w:rPr>
          <w:lang w:val="es-ES"/>
        </w:rPr>
      </w:pPr>
      <w:r w:rsidRPr="00C72E76">
        <w:rPr>
          <w:lang w:val="es-ES"/>
        </w:rPr>
        <w:t>“Estar atenta y no poner obstáculo a las inspiraciones; pero siempre sometiéndolas</w:t>
      </w:r>
      <w:r w:rsidR="0063184B" w:rsidRPr="00C72E76">
        <w:rPr>
          <w:lang w:val="es-ES"/>
        </w:rPr>
        <w:t xml:space="preserve"> </w:t>
      </w:r>
      <w:r w:rsidRPr="00C72E76">
        <w:rPr>
          <w:lang w:val="es-ES"/>
        </w:rPr>
        <w:t>a la obediencia para no engañarme” (M.F.)</w:t>
      </w:r>
    </w:p>
    <w:p w:rsidR="0063184B" w:rsidRPr="00C72E76" w:rsidRDefault="0063184B" w:rsidP="00C72E76">
      <w:pPr>
        <w:autoSpaceDE w:val="0"/>
        <w:autoSpaceDN w:val="0"/>
        <w:adjustRightInd w:val="0"/>
        <w:spacing w:after="0" w:line="240" w:lineRule="auto"/>
        <w:jc w:val="both"/>
        <w:rPr>
          <w:lang w:val="es-ES"/>
        </w:rPr>
      </w:pPr>
      <w:r w:rsidRPr="00C72E76">
        <w:rPr>
          <w:lang w:val="es-ES"/>
        </w:rPr>
        <w:t>“Dios vela por sus hijo y le libra ¿cómo? Sujetando a Mª y José a la obediencia más dura por la forma y circunstancias todas… Bien pudo de otras mil maneras haberlo librado, pero quiso darte ejemplo donde aprender como religioso la obediencia, por difícil que sea algunas veces, en el modo, contenido, etc. Ni una palabra de disgusto, viendo la voluntad de Dios… y en Él confiando. Aprende.” (P.C.)</w:t>
      </w:r>
    </w:p>
    <w:p w:rsidR="001F5F56" w:rsidRPr="00C72E76" w:rsidRDefault="001F5F56" w:rsidP="00C72E76">
      <w:pPr>
        <w:spacing w:after="0" w:line="240" w:lineRule="auto"/>
        <w:jc w:val="both"/>
        <w:rPr>
          <w:lang w:val="es-ES"/>
        </w:rPr>
      </w:pPr>
    </w:p>
    <w:p w:rsidR="001F5F56" w:rsidRPr="00C72E76" w:rsidRDefault="001F5F56" w:rsidP="00C72E76">
      <w:pPr>
        <w:pStyle w:val="Prrafodelista"/>
        <w:numPr>
          <w:ilvl w:val="0"/>
          <w:numId w:val="1"/>
        </w:numPr>
        <w:spacing w:after="0" w:line="240" w:lineRule="auto"/>
        <w:jc w:val="both"/>
        <w:rPr>
          <w:lang w:val="es-ES"/>
        </w:rPr>
      </w:pPr>
      <w:r w:rsidRPr="00C72E76">
        <w:rPr>
          <w:lang w:val="es-ES"/>
        </w:rPr>
        <w:t>CONSAGRACIÓN Y BUSQUEDA DE LA VOLUNTAD DE DIOS</w:t>
      </w:r>
    </w:p>
    <w:p w:rsidR="00036231" w:rsidRPr="00C72E76" w:rsidRDefault="00C72E76" w:rsidP="00C72E76">
      <w:pPr>
        <w:pStyle w:val="Prrafodelista"/>
        <w:numPr>
          <w:ilvl w:val="0"/>
          <w:numId w:val="2"/>
        </w:numPr>
        <w:spacing w:after="0" w:line="240" w:lineRule="auto"/>
        <w:jc w:val="both"/>
        <w:rPr>
          <w:lang w:val="es-ES"/>
        </w:rPr>
      </w:pPr>
      <w:r>
        <w:t> </w:t>
      </w:r>
      <w:r w:rsidR="00036231" w:rsidRPr="00C72E76">
        <w:t xml:space="preserve"> La vida consagrada, en respuesta a una peculiar vocación, intenta vivir y revivir en la Iglesia este misterio de </w:t>
      </w:r>
      <w:r w:rsidR="00036231" w:rsidRPr="00C72E76">
        <w:rPr>
          <w:i/>
        </w:rPr>
        <w:t>obediencia radical de Jesús</w:t>
      </w:r>
      <w:r w:rsidR="00036231" w:rsidRPr="00C72E76">
        <w:t xml:space="preserve">, permitiéndole vivir de nuevo, ‘sacramentalmente’, este mismo misterio. Por eso, el religioso y la religiosa se comprometen con voto a acoger la voluntad de Dios como único criterio y como único programa de vida, interpretada y discernida a través de las distintas mediaciones. Por medio del voto, van configurando progresivamente </w:t>
      </w:r>
      <w:r w:rsidR="00036231" w:rsidRPr="00C72E76">
        <w:rPr>
          <w:i/>
        </w:rPr>
        <w:t>la libre facultad de o</w:t>
      </w:r>
      <w:r w:rsidR="00553C57" w:rsidRPr="00C72E76">
        <w:rPr>
          <w:i/>
        </w:rPr>
        <w:t>rganizar su vida</w:t>
      </w:r>
      <w:r w:rsidR="00036231" w:rsidRPr="00C72E76">
        <w:rPr>
          <w:i/>
        </w:rPr>
        <w:t>, con el modo histórico de vivir de Cristo</w:t>
      </w:r>
      <w:r w:rsidR="00036231" w:rsidRPr="00C72E76">
        <w:t>, que no tuvo otro ‘</w:t>
      </w:r>
      <w:r w:rsidR="00553C57" w:rsidRPr="00C72E76">
        <w:t>programa</w:t>
      </w:r>
      <w:r w:rsidR="00036231" w:rsidRPr="00C72E76">
        <w:t>’ que cumplir y realizar, por amor, la voluntad del Padre.</w:t>
      </w:r>
    </w:p>
    <w:p w:rsidR="001F5F56" w:rsidRPr="00C72E76" w:rsidRDefault="001F5F56" w:rsidP="00C72E76">
      <w:pPr>
        <w:pStyle w:val="Prrafodelista"/>
        <w:numPr>
          <w:ilvl w:val="0"/>
          <w:numId w:val="2"/>
        </w:numPr>
        <w:spacing w:after="0" w:line="240" w:lineRule="auto"/>
        <w:jc w:val="both"/>
        <w:rPr>
          <w:lang w:val="es-ES"/>
        </w:rPr>
      </w:pPr>
      <w:r w:rsidRPr="00C72E76">
        <w:rPr>
          <w:color w:val="C00000"/>
          <w:lang w:val="es-ES"/>
        </w:rPr>
        <w:t>La pregunta de Jesús</w:t>
      </w:r>
      <w:r w:rsidRPr="00C72E76">
        <w:rPr>
          <w:lang w:val="es-ES"/>
        </w:rPr>
        <w:t>: ¿Qué buscais? Jn 1,38</w:t>
      </w:r>
    </w:p>
    <w:p w:rsidR="007E2817" w:rsidRPr="00C72E76" w:rsidRDefault="007E2817" w:rsidP="00C72E76">
      <w:pPr>
        <w:pStyle w:val="Prrafodelista"/>
        <w:numPr>
          <w:ilvl w:val="0"/>
          <w:numId w:val="2"/>
        </w:numPr>
        <w:spacing w:after="0" w:line="240" w:lineRule="auto"/>
        <w:jc w:val="both"/>
        <w:rPr>
          <w:lang w:val="es-ES"/>
        </w:rPr>
      </w:pPr>
      <w:r w:rsidRPr="00C72E76">
        <w:rPr>
          <w:lang w:val="es-ES"/>
        </w:rPr>
        <w:t>Nuestras pregun</w:t>
      </w:r>
      <w:r w:rsidR="00553C57" w:rsidRPr="00C72E76">
        <w:rPr>
          <w:lang w:val="es-ES"/>
        </w:rPr>
        <w:t>tas: ¿Qué busca tu corazón? ¿Por</w:t>
      </w:r>
      <w:r w:rsidRPr="00C72E76">
        <w:rPr>
          <w:lang w:val="es-ES"/>
        </w:rPr>
        <w:t xml:space="preserve"> qué cosas te afanas? ¿Te estás buscando a ti misma o buscas al Señor tu Dios?</w:t>
      </w:r>
    </w:p>
    <w:p w:rsidR="003D320B" w:rsidRPr="00C72E76" w:rsidRDefault="003D320B" w:rsidP="00C72E76">
      <w:pPr>
        <w:pStyle w:val="Prrafodelista"/>
        <w:spacing w:after="0" w:line="240" w:lineRule="auto"/>
        <w:jc w:val="both"/>
        <w:rPr>
          <w:lang w:val="es-ES"/>
        </w:rPr>
      </w:pPr>
    </w:p>
    <w:p w:rsidR="007E2817" w:rsidRPr="00C72E76" w:rsidRDefault="007E2817" w:rsidP="00C72E76">
      <w:pPr>
        <w:pStyle w:val="Prrafodelista"/>
        <w:numPr>
          <w:ilvl w:val="0"/>
          <w:numId w:val="5"/>
        </w:numPr>
        <w:spacing w:after="0" w:line="240" w:lineRule="auto"/>
        <w:ind w:left="284" w:firstLine="0"/>
        <w:jc w:val="both"/>
        <w:rPr>
          <w:lang w:val="es-ES"/>
        </w:rPr>
      </w:pPr>
      <w:r w:rsidRPr="00C72E76">
        <w:rPr>
          <w:color w:val="C00000"/>
          <w:lang w:val="es-ES"/>
        </w:rPr>
        <w:t xml:space="preserve">Lo que </w:t>
      </w:r>
      <w:r w:rsidR="0063184B" w:rsidRPr="00C72E76">
        <w:rPr>
          <w:color w:val="C00000"/>
          <w:lang w:val="es-ES"/>
        </w:rPr>
        <w:t>M. Mª Jesús buscaba</w:t>
      </w:r>
      <w:r w:rsidR="0063184B" w:rsidRPr="00C72E76">
        <w:rPr>
          <w:lang w:val="es-ES"/>
        </w:rPr>
        <w:t xml:space="preserve">:  </w:t>
      </w:r>
    </w:p>
    <w:p w:rsidR="0063184B" w:rsidRPr="00C72E76" w:rsidRDefault="0063184B" w:rsidP="00C72E76">
      <w:pPr>
        <w:pStyle w:val="Prrafodelista"/>
        <w:numPr>
          <w:ilvl w:val="0"/>
          <w:numId w:val="6"/>
        </w:numPr>
        <w:autoSpaceDE w:val="0"/>
        <w:autoSpaceDN w:val="0"/>
        <w:adjustRightInd w:val="0"/>
        <w:spacing w:after="0" w:line="240" w:lineRule="auto"/>
        <w:ind w:left="284" w:firstLine="0"/>
        <w:jc w:val="both"/>
        <w:rPr>
          <w:lang w:val="es-ES"/>
        </w:rPr>
      </w:pPr>
      <w:r w:rsidRPr="00C72E76">
        <w:rPr>
          <w:lang w:val="es-ES"/>
        </w:rPr>
        <w:t>“¡Dame celo Jesús mío! Pero ese celo basado en tu amor que va resguardado con la humildad y escudado con el sacrificio y dirigido con la obediencia, no olvide yo que soy tu “zagalillo” y por tanto sólo puedo marchar y dar resultado mi celo si lleva esas cualidades.”.</w:t>
      </w:r>
      <w:r w:rsidR="003D320B" w:rsidRPr="00C72E76">
        <w:rPr>
          <w:lang w:val="es-ES"/>
        </w:rPr>
        <w:t xml:space="preserve"> (M. F.)</w:t>
      </w:r>
    </w:p>
    <w:p w:rsidR="0063184B" w:rsidRPr="00C72E76" w:rsidRDefault="0063184B" w:rsidP="00C72E76">
      <w:pPr>
        <w:autoSpaceDE w:val="0"/>
        <w:autoSpaceDN w:val="0"/>
        <w:adjustRightInd w:val="0"/>
        <w:spacing w:after="0" w:line="240" w:lineRule="auto"/>
        <w:jc w:val="both"/>
        <w:rPr>
          <w:lang w:val="es-ES"/>
        </w:rPr>
      </w:pPr>
    </w:p>
    <w:p w:rsidR="003D320B" w:rsidRDefault="003D320B" w:rsidP="00C72E76">
      <w:pPr>
        <w:pStyle w:val="Prrafodelista"/>
        <w:numPr>
          <w:ilvl w:val="0"/>
          <w:numId w:val="5"/>
        </w:numPr>
        <w:autoSpaceDE w:val="0"/>
        <w:autoSpaceDN w:val="0"/>
        <w:adjustRightInd w:val="0"/>
        <w:spacing w:after="0" w:line="240" w:lineRule="auto"/>
        <w:ind w:left="284" w:firstLine="0"/>
        <w:jc w:val="both"/>
        <w:rPr>
          <w:lang w:val="es-ES"/>
        </w:rPr>
      </w:pPr>
      <w:r w:rsidRPr="00C72E76">
        <w:rPr>
          <w:color w:val="C00000"/>
          <w:lang w:val="es-ES"/>
        </w:rPr>
        <w:t>El Objetivo de la búsqueda</w:t>
      </w:r>
      <w:r w:rsidRPr="00C72E76">
        <w:rPr>
          <w:lang w:val="es-ES"/>
        </w:rPr>
        <w:t>:</w:t>
      </w:r>
      <w:r w:rsidR="008E2BC3" w:rsidRPr="00C72E76">
        <w:rPr>
          <w:lang w:val="es-ES"/>
        </w:rPr>
        <w:t xml:space="preserve"> “Tu rostro </w:t>
      </w:r>
      <w:r w:rsidR="00CD3D63" w:rsidRPr="00C72E76">
        <w:rPr>
          <w:lang w:val="es-ES"/>
        </w:rPr>
        <w:t>buscaré, Señor.” (Sal. 26,8).</w:t>
      </w:r>
    </w:p>
    <w:p w:rsidR="00C72E76" w:rsidRPr="00C72E76" w:rsidRDefault="00C72E76" w:rsidP="00C72E76">
      <w:pPr>
        <w:pStyle w:val="Prrafodelista"/>
        <w:autoSpaceDE w:val="0"/>
        <w:autoSpaceDN w:val="0"/>
        <w:adjustRightInd w:val="0"/>
        <w:spacing w:after="0" w:line="240" w:lineRule="auto"/>
        <w:ind w:left="284"/>
        <w:jc w:val="both"/>
        <w:rPr>
          <w:lang w:val="es-ES"/>
        </w:rPr>
      </w:pPr>
    </w:p>
    <w:p w:rsidR="00EF6CA9" w:rsidRPr="00C72E76" w:rsidRDefault="00DB568B" w:rsidP="00C72E76">
      <w:pPr>
        <w:pStyle w:val="Prrafodelista"/>
        <w:numPr>
          <w:ilvl w:val="0"/>
          <w:numId w:val="7"/>
        </w:numPr>
        <w:autoSpaceDE w:val="0"/>
        <w:autoSpaceDN w:val="0"/>
        <w:adjustRightInd w:val="0"/>
        <w:spacing w:after="0" w:line="240" w:lineRule="auto"/>
        <w:ind w:left="284" w:firstLine="0"/>
        <w:jc w:val="both"/>
        <w:rPr>
          <w:lang w:val="es-ES"/>
        </w:rPr>
      </w:pPr>
      <w:r w:rsidRPr="00C72E76">
        <w:rPr>
          <w:rFonts w:eastAsia="Times New Roman"/>
          <w:color w:val="C00000"/>
          <w:lang w:val="es-ES" w:eastAsia="es-ES"/>
        </w:rPr>
        <w:t>Nuestra obediencia busca:</w:t>
      </w:r>
      <w:r w:rsidRPr="00C72E76">
        <w:rPr>
          <w:rFonts w:eastAsia="Times New Roman"/>
          <w:color w:val="000000"/>
          <w:lang w:val="es-ES" w:eastAsia="es-ES"/>
        </w:rPr>
        <w:t xml:space="preserve"> ante todo, cumplir la voluntad de Dios y su fundamento es el amor personal a Jesucristo que se ha dignado</w:t>
      </w:r>
      <w:r w:rsidR="00EF6CA9" w:rsidRPr="00C72E76">
        <w:rPr>
          <w:rFonts w:eastAsia="Times New Roman"/>
          <w:color w:val="000000"/>
          <w:lang w:val="es-ES" w:eastAsia="es-ES"/>
        </w:rPr>
        <w:t xml:space="preserve"> escogernos</w:t>
      </w:r>
      <w:r w:rsidRPr="00C72E76">
        <w:rPr>
          <w:rFonts w:eastAsia="Times New Roman"/>
          <w:color w:val="000000"/>
          <w:lang w:val="es-ES" w:eastAsia="es-ES"/>
        </w:rPr>
        <w:t>. El Espíritu Santo, que gratuitamente ha derramado en nuestros corazon</w:t>
      </w:r>
      <w:r w:rsidR="00EF6CA9" w:rsidRPr="00C72E76">
        <w:rPr>
          <w:rFonts w:eastAsia="Times New Roman"/>
          <w:color w:val="000000"/>
          <w:lang w:val="es-ES" w:eastAsia="es-ES"/>
        </w:rPr>
        <w:t>es este amor, suscita en nosotra</w:t>
      </w:r>
      <w:r w:rsidRPr="00C72E76">
        <w:rPr>
          <w:rFonts w:eastAsia="Times New Roman"/>
          <w:color w:val="000000"/>
          <w:lang w:val="es-ES" w:eastAsia="es-ES"/>
        </w:rPr>
        <w:t>s el deseo de identificarnos con Cristo y nos da la fuerza necesaria para tener sus mismos sentimientos</w:t>
      </w:r>
      <w:r w:rsidR="00EF6CA9" w:rsidRPr="00C72E76">
        <w:rPr>
          <w:rFonts w:eastAsia="Times New Roman"/>
          <w:color w:val="000000"/>
          <w:lang w:val="es-ES" w:eastAsia="es-ES"/>
        </w:rPr>
        <w:t>.</w:t>
      </w:r>
    </w:p>
    <w:p w:rsidR="00EF6CA9" w:rsidRPr="00C72E76" w:rsidRDefault="00EF6CA9" w:rsidP="00C72E76">
      <w:pPr>
        <w:pStyle w:val="Prrafodelista"/>
        <w:numPr>
          <w:ilvl w:val="0"/>
          <w:numId w:val="7"/>
        </w:numPr>
        <w:autoSpaceDE w:val="0"/>
        <w:autoSpaceDN w:val="0"/>
        <w:adjustRightInd w:val="0"/>
        <w:spacing w:after="0" w:line="240" w:lineRule="auto"/>
        <w:ind w:left="284" w:firstLine="0"/>
        <w:jc w:val="both"/>
        <w:rPr>
          <w:lang w:val="es-ES"/>
        </w:rPr>
      </w:pPr>
      <w:r w:rsidRPr="00C72E76">
        <w:rPr>
          <w:color w:val="C00000"/>
          <w:lang w:val="es-ES"/>
        </w:rPr>
        <w:t xml:space="preserve">Búsqueda y obediencia: </w:t>
      </w:r>
      <w:r w:rsidRPr="00C72E76">
        <w:t>Buscar la voluntad de Dios significa buscar una voluntad amiga, benévola, que quiere nuestra realización …</w:t>
      </w:r>
    </w:p>
    <w:p w:rsidR="00EF6CA9" w:rsidRPr="00C72E76" w:rsidRDefault="00EF6CA9" w:rsidP="00C72E76">
      <w:pPr>
        <w:pStyle w:val="Prrafodelista"/>
        <w:numPr>
          <w:ilvl w:val="0"/>
          <w:numId w:val="7"/>
        </w:numPr>
        <w:autoSpaceDE w:val="0"/>
        <w:autoSpaceDN w:val="0"/>
        <w:adjustRightInd w:val="0"/>
        <w:spacing w:after="0" w:line="240" w:lineRule="auto"/>
        <w:ind w:left="284" w:firstLine="0"/>
        <w:jc w:val="both"/>
        <w:rPr>
          <w:lang w:val="es-ES"/>
        </w:rPr>
      </w:pPr>
      <w:r w:rsidRPr="00C72E76">
        <w:rPr>
          <w:color w:val="C00000"/>
        </w:rPr>
        <w:t>Obediencia y filiación:</w:t>
      </w:r>
      <w:r w:rsidRPr="00C72E76">
        <w:t xml:space="preserve"> La obediencia es ante todo actitud filial. Es un particular tipo de escucha que sólo puede prestar un hijo a su padre, por tener la certeza de que el padre sólo tiene cosas buenas que decir y dar al hijo.</w:t>
      </w:r>
    </w:p>
    <w:p w:rsidR="00EF6CA9" w:rsidRPr="00C72E76" w:rsidRDefault="00EF6CA9" w:rsidP="00C72E76">
      <w:pPr>
        <w:pStyle w:val="Prrafodelista"/>
        <w:numPr>
          <w:ilvl w:val="0"/>
          <w:numId w:val="7"/>
        </w:numPr>
        <w:autoSpaceDE w:val="0"/>
        <w:autoSpaceDN w:val="0"/>
        <w:adjustRightInd w:val="0"/>
        <w:spacing w:after="0" w:line="240" w:lineRule="auto"/>
        <w:ind w:left="284" w:firstLine="0"/>
        <w:jc w:val="both"/>
        <w:rPr>
          <w:lang w:val="es-ES"/>
        </w:rPr>
      </w:pPr>
      <w:r w:rsidRPr="00C72E76">
        <w:rPr>
          <w:color w:val="C00000"/>
        </w:rPr>
        <w:t>Obediencia y libertad</w:t>
      </w:r>
      <w:r w:rsidRPr="00C72E76">
        <w:t>: Obedeciendo, el creyente crece y alcanza su plena libertad.</w:t>
      </w:r>
    </w:p>
    <w:p w:rsidR="00322279" w:rsidRPr="00C72E76" w:rsidRDefault="00322279" w:rsidP="00C72E76">
      <w:pPr>
        <w:pStyle w:val="Prrafodelista"/>
        <w:numPr>
          <w:ilvl w:val="0"/>
          <w:numId w:val="7"/>
        </w:numPr>
        <w:autoSpaceDE w:val="0"/>
        <w:autoSpaceDN w:val="0"/>
        <w:adjustRightInd w:val="0"/>
        <w:spacing w:after="0" w:line="240" w:lineRule="auto"/>
        <w:ind w:left="284" w:firstLine="0"/>
        <w:jc w:val="both"/>
        <w:rPr>
          <w:lang w:val="es-ES"/>
        </w:rPr>
      </w:pPr>
      <w:r w:rsidRPr="00C72E76">
        <w:t xml:space="preserve">La obediencia es un </w:t>
      </w:r>
      <w:r w:rsidRPr="00C72E76">
        <w:rPr>
          <w:b/>
          <w:bCs/>
        </w:rPr>
        <w:t>voto de liberación cristiana</w:t>
      </w:r>
      <w:r w:rsidRPr="00C72E76">
        <w:t xml:space="preserve">. El modelo de nuestra obediencia es Jesucristo. Es decir, el modelo de nuestra obediencia es la libertad de Jesucristo. Por ello, es necesario permanecer unidos a Él, y así aprender a vivir en libertad y en obediencia liberadora. La libertad de los hijos de Dios es la que coincide con la realización de la propia vocación. Somos más libres cuanto más coincidimos con nosotros mismos, cuanto más nos acercamos a lo que estamos </w:t>
      </w:r>
      <w:r w:rsidRPr="00C72E76">
        <w:lastRenderedPageBreak/>
        <w:t xml:space="preserve">llamados a ser. La libertad es la responsabilidad con nuestra vocación, una vocación de entrega de uno mismo a la misión de la predicación. Por ello, la obediencia exige que cada uno asuma la responsabilidad que le compete. El primer paso de la obediencia no es hacer lo que el superior me manda, sino asumir la propia responsabilidad. La obediencia es la disponibilidad a encarnar esta responsabilidad y entrega en todo momento, sobre todo en los momentos de dificultad y sufrimiento. En esta obediencia está la libertad de quien entrega su vida a la causa del evangelio, la </w:t>
      </w:r>
      <w:r w:rsidRPr="00C72E76">
        <w:rPr>
          <w:b/>
          <w:bCs/>
        </w:rPr>
        <w:t>libertad de los hijos e hijas de Dios</w:t>
      </w:r>
      <w:r w:rsidRPr="00C72E76">
        <w:t>.</w:t>
      </w:r>
    </w:p>
    <w:p w:rsidR="00EF6CA9" w:rsidRPr="00C72E76" w:rsidRDefault="00EF6CA9" w:rsidP="00C72E76">
      <w:pPr>
        <w:pStyle w:val="Prrafodelista"/>
        <w:spacing w:after="0" w:line="240" w:lineRule="auto"/>
        <w:jc w:val="both"/>
        <w:rPr>
          <w:lang w:val="es-ES"/>
        </w:rPr>
      </w:pPr>
    </w:p>
    <w:p w:rsidR="00EF6CA9" w:rsidRPr="00C72E76" w:rsidRDefault="00EF6CA9" w:rsidP="00C72E76">
      <w:pPr>
        <w:pStyle w:val="Prrafodelista"/>
        <w:numPr>
          <w:ilvl w:val="0"/>
          <w:numId w:val="9"/>
        </w:numPr>
        <w:autoSpaceDE w:val="0"/>
        <w:autoSpaceDN w:val="0"/>
        <w:adjustRightInd w:val="0"/>
        <w:spacing w:after="0" w:line="240" w:lineRule="auto"/>
        <w:ind w:left="284" w:firstLine="0"/>
        <w:jc w:val="both"/>
        <w:rPr>
          <w:color w:val="C00000"/>
          <w:lang w:val="es-ES"/>
        </w:rPr>
      </w:pPr>
      <w:r w:rsidRPr="00C72E76">
        <w:rPr>
          <w:b/>
          <w:bCs/>
          <w:color w:val="C00000"/>
        </w:rPr>
        <w:t>Seguimos a Jesús, Hijo obediente al Padre</w:t>
      </w:r>
      <w:r w:rsidRPr="00C72E76">
        <w:rPr>
          <w:color w:val="C00000"/>
        </w:rPr>
        <w:t xml:space="preserve"> </w:t>
      </w:r>
    </w:p>
    <w:p w:rsidR="00815981" w:rsidRPr="00C72E76" w:rsidRDefault="00394034" w:rsidP="00C72E76">
      <w:pPr>
        <w:pStyle w:val="Prrafodelista"/>
        <w:numPr>
          <w:ilvl w:val="0"/>
          <w:numId w:val="7"/>
        </w:numPr>
        <w:autoSpaceDE w:val="0"/>
        <w:autoSpaceDN w:val="0"/>
        <w:adjustRightInd w:val="0"/>
        <w:spacing w:after="0" w:line="240" w:lineRule="auto"/>
        <w:ind w:left="284" w:firstLine="0"/>
        <w:jc w:val="both"/>
        <w:rPr>
          <w:lang w:val="es-ES"/>
        </w:rPr>
      </w:pPr>
      <w:r w:rsidRPr="00C72E76">
        <w:t xml:space="preserve"> En Cristo </w:t>
      </w:r>
      <w:r w:rsidRPr="00C72E76">
        <w:rPr>
          <w:color w:val="C00000"/>
        </w:rPr>
        <w:t>todo es escucha y acogida</w:t>
      </w:r>
      <w:r w:rsidRPr="00C72E76">
        <w:t xml:space="preserve"> </w:t>
      </w:r>
      <w:r w:rsidR="00815981" w:rsidRPr="00C72E76">
        <w:t xml:space="preserve">del Padre. </w:t>
      </w:r>
      <w:r w:rsidRPr="00C72E76">
        <w:t xml:space="preserve"> </w:t>
      </w:r>
    </w:p>
    <w:p w:rsidR="00815981" w:rsidRPr="00C72E76" w:rsidRDefault="00394034" w:rsidP="00C72E76">
      <w:pPr>
        <w:pStyle w:val="Prrafodelista"/>
        <w:numPr>
          <w:ilvl w:val="0"/>
          <w:numId w:val="7"/>
        </w:numPr>
        <w:autoSpaceDE w:val="0"/>
        <w:autoSpaceDN w:val="0"/>
        <w:adjustRightInd w:val="0"/>
        <w:spacing w:after="0" w:line="240" w:lineRule="auto"/>
        <w:ind w:left="284" w:firstLine="0"/>
        <w:jc w:val="both"/>
        <w:rPr>
          <w:lang w:val="es-ES"/>
        </w:rPr>
      </w:pPr>
      <w:r w:rsidRPr="00C72E76">
        <w:t xml:space="preserve">La obediencia se manifestó de manera dramática en su </w:t>
      </w:r>
      <w:r w:rsidRPr="00C72E76">
        <w:rPr>
          <w:color w:val="C00000"/>
        </w:rPr>
        <w:t>muerte en cruz</w:t>
      </w:r>
      <w:r w:rsidRPr="00C72E76">
        <w:t>.</w:t>
      </w:r>
      <w:r w:rsidRPr="00C72E76">
        <w:rPr>
          <w:lang w:val="es-ES"/>
        </w:rPr>
        <w:t xml:space="preserve"> </w:t>
      </w:r>
      <w:r w:rsidRPr="00C72E76">
        <w:t xml:space="preserve"> </w:t>
      </w:r>
    </w:p>
    <w:p w:rsidR="00815981" w:rsidRPr="00C72E76" w:rsidRDefault="00394034" w:rsidP="00C72E76">
      <w:pPr>
        <w:pStyle w:val="Prrafodelista"/>
        <w:numPr>
          <w:ilvl w:val="0"/>
          <w:numId w:val="7"/>
        </w:numPr>
        <w:autoSpaceDE w:val="0"/>
        <w:autoSpaceDN w:val="0"/>
        <w:adjustRightInd w:val="0"/>
        <w:spacing w:after="0" w:line="240" w:lineRule="auto"/>
        <w:ind w:left="284" w:firstLine="0"/>
        <w:jc w:val="both"/>
        <w:rPr>
          <w:lang w:val="es-ES"/>
        </w:rPr>
      </w:pPr>
      <w:r w:rsidRPr="00C72E76">
        <w:t xml:space="preserve">El nos desvela la </w:t>
      </w:r>
      <w:r w:rsidRPr="00C72E76">
        <w:rPr>
          <w:color w:val="C00000"/>
        </w:rPr>
        <w:t>naturaleza filial</w:t>
      </w:r>
      <w:r w:rsidRPr="00C72E76">
        <w:t xml:space="preserve"> de toda obediencia cristiana.</w:t>
      </w:r>
      <w:r w:rsidR="00815981" w:rsidRPr="00C72E76">
        <w:t xml:space="preserve"> </w:t>
      </w:r>
      <w:r w:rsidR="00EF6CA9" w:rsidRPr="00C72E76">
        <w:t xml:space="preserve"> </w:t>
      </w:r>
    </w:p>
    <w:p w:rsidR="00EF6CA9" w:rsidRPr="00C72E76" w:rsidRDefault="00EF6CA9" w:rsidP="00C72E76">
      <w:pPr>
        <w:pStyle w:val="Prrafodelista"/>
        <w:numPr>
          <w:ilvl w:val="0"/>
          <w:numId w:val="7"/>
        </w:numPr>
        <w:autoSpaceDE w:val="0"/>
        <w:autoSpaceDN w:val="0"/>
        <w:adjustRightInd w:val="0"/>
        <w:spacing w:after="0" w:line="240" w:lineRule="auto"/>
        <w:ind w:left="284" w:firstLine="0"/>
        <w:jc w:val="both"/>
        <w:rPr>
          <w:lang w:val="es-ES"/>
        </w:rPr>
      </w:pPr>
      <w:r w:rsidRPr="00C72E76">
        <w:t xml:space="preserve">Antes que ser modelo, Cristo </w:t>
      </w:r>
      <w:r w:rsidRPr="00C72E76">
        <w:rPr>
          <w:color w:val="C00000"/>
        </w:rPr>
        <w:t>es Aquel a quien se dirige toda obediencia cristiana</w:t>
      </w:r>
      <w:r w:rsidR="00815981" w:rsidRPr="00C72E76">
        <w:rPr>
          <w:color w:val="C00000"/>
        </w:rPr>
        <w:t>.</w:t>
      </w:r>
    </w:p>
    <w:p w:rsidR="00511C11" w:rsidRPr="00C72E76" w:rsidRDefault="00511C11" w:rsidP="00C72E76">
      <w:pPr>
        <w:pStyle w:val="Prrafodelista"/>
        <w:numPr>
          <w:ilvl w:val="0"/>
          <w:numId w:val="7"/>
        </w:numPr>
        <w:autoSpaceDE w:val="0"/>
        <w:autoSpaceDN w:val="0"/>
        <w:adjustRightInd w:val="0"/>
        <w:spacing w:after="0" w:line="240" w:lineRule="auto"/>
        <w:ind w:left="284" w:firstLine="0"/>
        <w:jc w:val="both"/>
        <w:rPr>
          <w:lang w:val="es-ES"/>
        </w:rPr>
      </w:pPr>
      <w:r w:rsidRPr="00C72E76">
        <w:t>Por eso no basta con el cumplimiento de la obediencia externa. Hay que hacer el esfuerzo personal de llegar “</w:t>
      </w:r>
      <w:r w:rsidRPr="00C72E76">
        <w:rPr>
          <w:i/>
          <w:iCs/>
        </w:rPr>
        <w:t>a un mismo sentir y pensar</w:t>
      </w:r>
      <w:r w:rsidRPr="00C72E76">
        <w:t xml:space="preserve">”, alcanzar la armonía en la unanimidad comunitaria y entregarse plenamente a la misión común. La obediencia no consiste sólo en hacer lo mandado, sino en aceptar desde nuestro </w:t>
      </w:r>
      <w:r w:rsidRPr="00C72E76">
        <w:rPr>
          <w:b/>
          <w:bCs/>
        </w:rPr>
        <w:t>interior</w:t>
      </w:r>
      <w:r w:rsidRPr="00C72E76">
        <w:t>, desde la más íntima libertad interior, el primado de la voluntad común. El voto de obediencia expresa la absoluta referencia del prójimo en la propia vida, pero no como una dinámica de anulación del ‘yo’ individual, sino como una purificación y una disponibilidad. Purificación de las tendencias egoístas de quien sólo vive para sí mismo y disponibilidad para poder vivir en favor de los demás.</w:t>
      </w:r>
    </w:p>
    <w:p w:rsidR="00604EB7" w:rsidRPr="00C72E76" w:rsidRDefault="00604EB7" w:rsidP="00C72E76">
      <w:pPr>
        <w:pStyle w:val="Prrafodelista"/>
        <w:numPr>
          <w:ilvl w:val="0"/>
          <w:numId w:val="7"/>
        </w:numPr>
        <w:autoSpaceDE w:val="0"/>
        <w:autoSpaceDN w:val="0"/>
        <w:adjustRightInd w:val="0"/>
        <w:spacing w:after="0" w:line="240" w:lineRule="auto"/>
        <w:ind w:left="284" w:firstLine="0"/>
        <w:jc w:val="both"/>
        <w:rPr>
          <w:lang w:val="es-ES"/>
        </w:rPr>
      </w:pPr>
      <w:r w:rsidRPr="00C72E76">
        <w:rPr>
          <w:lang w:val="es-ES"/>
        </w:rPr>
        <w:t>Por tanto “</w:t>
      </w:r>
      <w:r w:rsidRPr="00C72E76">
        <w:rPr>
          <w:b/>
          <w:bCs/>
          <w:u w:val="single"/>
          <w:lang w:val="es-ES"/>
        </w:rPr>
        <w:t>La Obediencia debe ser</w:t>
      </w:r>
      <w:r w:rsidRPr="00C72E76">
        <w:rPr>
          <w:lang w:val="es-ES"/>
        </w:rPr>
        <w:t xml:space="preserve"> pronta, exacta, diligente y perseverante, teniendo en cuenta que quien ha hecho voto de Obediencia en una comunidad religiosa debe poner realmente al servicio de Dios su capacidad espiritual y física de obrar, trabajando de corazón en la comunidad, según las disposiciones de los Superiores, aún cuando ello le cueste sacrificio”. Cost. 30</w:t>
      </w:r>
    </w:p>
    <w:p w:rsidR="00604EB7" w:rsidRPr="00C72E76" w:rsidRDefault="00604EB7" w:rsidP="00C72E76">
      <w:pPr>
        <w:numPr>
          <w:ilvl w:val="0"/>
          <w:numId w:val="7"/>
        </w:numPr>
        <w:autoSpaceDE w:val="0"/>
        <w:autoSpaceDN w:val="0"/>
        <w:adjustRightInd w:val="0"/>
        <w:spacing w:after="0" w:line="240" w:lineRule="auto"/>
        <w:ind w:left="284" w:firstLine="0"/>
        <w:jc w:val="both"/>
        <w:rPr>
          <w:lang w:val="es-ES"/>
        </w:rPr>
      </w:pPr>
      <w:r w:rsidRPr="00C72E76">
        <w:rPr>
          <w:lang w:val="es-ES"/>
        </w:rPr>
        <w:t xml:space="preserve">“La obediencia debe traducirse en una búsqueda comunitaria de comunión con la voluntad de Dios: Es la función del diálogo. De este modo las religiosas “de manera más firme y seguras se unen a la voluntad salvadora de Cristo”(P.C. 14) “Cristo se hizo obediente hasta la muerte y muerte de Cruz” Flip. 2,5-11” (Dirct. 21) </w:t>
      </w:r>
    </w:p>
    <w:p w:rsidR="00815981" w:rsidRPr="00C72E76" w:rsidRDefault="00815981" w:rsidP="00C72E76">
      <w:pPr>
        <w:autoSpaceDE w:val="0"/>
        <w:autoSpaceDN w:val="0"/>
        <w:adjustRightInd w:val="0"/>
        <w:spacing w:after="0" w:line="240" w:lineRule="auto"/>
        <w:jc w:val="both"/>
        <w:rPr>
          <w:lang w:val="es-ES"/>
        </w:rPr>
      </w:pPr>
    </w:p>
    <w:p w:rsidR="00815981" w:rsidRPr="00C72E76" w:rsidRDefault="00815981" w:rsidP="00C72E76">
      <w:pPr>
        <w:pStyle w:val="Prrafodelista"/>
        <w:numPr>
          <w:ilvl w:val="0"/>
          <w:numId w:val="9"/>
        </w:numPr>
        <w:tabs>
          <w:tab w:val="left" w:pos="142"/>
        </w:tabs>
        <w:autoSpaceDE w:val="0"/>
        <w:autoSpaceDN w:val="0"/>
        <w:adjustRightInd w:val="0"/>
        <w:spacing w:after="0" w:line="240" w:lineRule="auto"/>
        <w:ind w:left="284" w:firstLine="0"/>
        <w:jc w:val="both"/>
        <w:rPr>
          <w:color w:val="C00000"/>
          <w:lang w:val="es-ES"/>
        </w:rPr>
      </w:pPr>
      <w:r w:rsidRPr="00C72E76">
        <w:rPr>
          <w:b/>
          <w:bCs/>
          <w:color w:val="C00000"/>
        </w:rPr>
        <w:t>Obedecemos a Dios a través de mediaciones.</w:t>
      </w:r>
    </w:p>
    <w:p w:rsidR="003773CB" w:rsidRPr="00C72E76" w:rsidRDefault="00394034" w:rsidP="00C72E76">
      <w:pPr>
        <w:numPr>
          <w:ilvl w:val="0"/>
          <w:numId w:val="10"/>
        </w:numPr>
        <w:tabs>
          <w:tab w:val="clear" w:pos="1428"/>
          <w:tab w:val="num" w:pos="284"/>
          <w:tab w:val="num" w:pos="720"/>
        </w:tabs>
        <w:autoSpaceDE w:val="0"/>
        <w:autoSpaceDN w:val="0"/>
        <w:adjustRightInd w:val="0"/>
        <w:spacing w:after="0" w:line="240" w:lineRule="auto"/>
        <w:ind w:left="284" w:firstLine="0"/>
        <w:jc w:val="both"/>
        <w:rPr>
          <w:lang w:val="es-ES"/>
        </w:rPr>
      </w:pPr>
      <w:r w:rsidRPr="00C72E76">
        <w:t xml:space="preserve">Dios nos manifiesta su voluntad a través de la </w:t>
      </w:r>
      <w:r w:rsidRPr="00C72E76">
        <w:rPr>
          <w:color w:val="C00000"/>
        </w:rPr>
        <w:t>moción del Espíritu</w:t>
      </w:r>
      <w:r w:rsidRPr="00C72E76">
        <w:t>: “El os guiará a la verdad completa” (Jn 16,13).</w:t>
      </w:r>
      <w:r w:rsidRPr="00C72E76">
        <w:rPr>
          <w:lang w:val="es-ES"/>
        </w:rPr>
        <w:t xml:space="preserve"> </w:t>
      </w:r>
    </w:p>
    <w:p w:rsidR="00815981" w:rsidRPr="00C72E76" w:rsidRDefault="00394034" w:rsidP="00C72E76">
      <w:pPr>
        <w:numPr>
          <w:ilvl w:val="0"/>
          <w:numId w:val="10"/>
        </w:numPr>
        <w:tabs>
          <w:tab w:val="clear" w:pos="1428"/>
          <w:tab w:val="num" w:pos="284"/>
          <w:tab w:val="num" w:pos="720"/>
        </w:tabs>
        <w:autoSpaceDE w:val="0"/>
        <w:autoSpaceDN w:val="0"/>
        <w:adjustRightInd w:val="0"/>
        <w:spacing w:after="0" w:line="240" w:lineRule="auto"/>
        <w:ind w:left="284" w:firstLine="0"/>
        <w:jc w:val="both"/>
        <w:rPr>
          <w:lang w:val="es-ES"/>
        </w:rPr>
      </w:pPr>
      <w:r w:rsidRPr="00C72E76">
        <w:t xml:space="preserve"> Hay otras </w:t>
      </w:r>
      <w:r w:rsidRPr="00C72E76">
        <w:rPr>
          <w:color w:val="C00000"/>
        </w:rPr>
        <w:t>mediaciones externas</w:t>
      </w:r>
      <w:r w:rsidRPr="00C72E76">
        <w:t xml:space="preserve">: </w:t>
      </w:r>
      <w:r w:rsidR="00815981" w:rsidRPr="00C72E76">
        <w:t>circunstancias</w:t>
      </w:r>
      <w:r w:rsidRPr="00C72E76">
        <w:t xml:space="preserve"> de la vida, exigencias vocacionales, leyes social</w:t>
      </w:r>
      <w:r w:rsidR="00815981" w:rsidRPr="00C72E76">
        <w:t>es, disposiciones de los superiores</w:t>
      </w:r>
      <w:r w:rsidRPr="00C72E76">
        <w:t>.</w:t>
      </w:r>
    </w:p>
    <w:p w:rsidR="00A4532A" w:rsidRPr="00C72E76" w:rsidRDefault="00815981" w:rsidP="00C72E76">
      <w:pPr>
        <w:numPr>
          <w:ilvl w:val="0"/>
          <w:numId w:val="10"/>
        </w:numPr>
        <w:tabs>
          <w:tab w:val="clear" w:pos="1428"/>
          <w:tab w:val="num" w:pos="284"/>
          <w:tab w:val="num" w:pos="720"/>
        </w:tabs>
        <w:autoSpaceDE w:val="0"/>
        <w:autoSpaceDN w:val="0"/>
        <w:adjustRightInd w:val="0"/>
        <w:spacing w:after="0" w:line="240" w:lineRule="auto"/>
        <w:ind w:left="284" w:firstLine="0"/>
        <w:jc w:val="both"/>
        <w:rPr>
          <w:lang w:val="es-ES"/>
        </w:rPr>
      </w:pPr>
      <w:r w:rsidRPr="00C72E76">
        <w:rPr>
          <w:lang w:val="es-ES"/>
        </w:rPr>
        <w:t>N</w:t>
      </w:r>
      <w:r w:rsidRPr="00C72E76">
        <w:t>osotros seguimos a Cristo dentro de un “</w:t>
      </w:r>
      <w:r w:rsidRPr="00C72E76">
        <w:rPr>
          <w:color w:val="C00000"/>
        </w:rPr>
        <w:t>proyecto evangélico</w:t>
      </w:r>
      <w:r w:rsidRPr="00C72E76">
        <w:t>” aprobado por la</w:t>
      </w:r>
      <w:r w:rsidR="00A4532A" w:rsidRPr="00C72E76">
        <w:t xml:space="preserve"> </w:t>
      </w:r>
      <w:r w:rsidRPr="00C72E76">
        <w:t>Iglesia.</w:t>
      </w:r>
    </w:p>
    <w:p w:rsidR="00A4532A" w:rsidRPr="00C72E76" w:rsidRDefault="00A4532A" w:rsidP="00C72E76">
      <w:pPr>
        <w:pStyle w:val="Prrafodelista"/>
        <w:numPr>
          <w:ilvl w:val="0"/>
          <w:numId w:val="7"/>
        </w:numPr>
        <w:tabs>
          <w:tab w:val="num" w:pos="284"/>
        </w:tabs>
        <w:autoSpaceDE w:val="0"/>
        <w:autoSpaceDN w:val="0"/>
        <w:adjustRightInd w:val="0"/>
        <w:spacing w:after="0" w:line="240" w:lineRule="auto"/>
        <w:ind w:left="284" w:firstLine="0"/>
        <w:jc w:val="both"/>
        <w:rPr>
          <w:lang w:val="es-ES"/>
        </w:rPr>
      </w:pPr>
      <w:r w:rsidRPr="00C72E76">
        <w:rPr>
          <w:lang w:val="es-ES"/>
        </w:rPr>
        <w:t xml:space="preserve">En consecuencia, la Regla y las demás ordenaciones de vida se convierten también en mediación de la voluntad del Señor: mediación humana, sí, pero </w:t>
      </w:r>
      <w:r w:rsidRPr="00C72E76">
        <w:rPr>
          <w:color w:val="C00000"/>
          <w:lang w:val="es-ES"/>
        </w:rPr>
        <w:t>autorizada</w:t>
      </w:r>
      <w:r w:rsidRPr="00C72E76">
        <w:rPr>
          <w:lang w:val="es-ES"/>
        </w:rPr>
        <w:t xml:space="preserve">; imperfecta y al mismo tiempo </w:t>
      </w:r>
      <w:r w:rsidRPr="00C72E76">
        <w:rPr>
          <w:color w:val="C00000"/>
          <w:lang w:val="es-ES"/>
        </w:rPr>
        <w:t>vinculante</w:t>
      </w:r>
      <w:r w:rsidRPr="00C72E76">
        <w:rPr>
          <w:lang w:val="es-ES"/>
        </w:rPr>
        <w:t>; punto de partida del que arrancar cada dí</w:t>
      </w:r>
      <w:r w:rsidR="00CD0792" w:rsidRPr="00C72E76">
        <w:rPr>
          <w:lang w:val="es-ES"/>
        </w:rPr>
        <w:t>a y punto también que sobrepasa</w:t>
      </w:r>
      <w:r w:rsidRPr="00C72E76">
        <w:rPr>
          <w:lang w:val="es-ES"/>
        </w:rPr>
        <w:t xml:space="preserve"> con impulso generoso y creativo hacia la santidad que Dios «quiere» para cada una de nosotras. En este camino, la autoridad tiene la obligación pastoral de guiar y decidir.</w:t>
      </w:r>
      <w:r w:rsidRPr="00C72E76">
        <w:rPr>
          <w:b/>
          <w:bCs/>
          <w:lang w:val="es-ES"/>
        </w:rPr>
        <w:t xml:space="preserve"> </w:t>
      </w:r>
    </w:p>
    <w:p w:rsidR="00EF6CA9" w:rsidRPr="00C72E76" w:rsidRDefault="00A4532A" w:rsidP="00C72E76">
      <w:pPr>
        <w:pStyle w:val="Prrafodelista"/>
        <w:numPr>
          <w:ilvl w:val="0"/>
          <w:numId w:val="7"/>
        </w:numPr>
        <w:tabs>
          <w:tab w:val="num" w:pos="284"/>
        </w:tabs>
        <w:autoSpaceDE w:val="0"/>
        <w:autoSpaceDN w:val="0"/>
        <w:adjustRightInd w:val="0"/>
        <w:spacing w:after="0" w:line="240" w:lineRule="auto"/>
        <w:ind w:left="284" w:firstLine="0"/>
        <w:jc w:val="both"/>
        <w:rPr>
          <w:lang w:val="es-ES"/>
        </w:rPr>
      </w:pPr>
      <w:r w:rsidRPr="00C72E76">
        <w:rPr>
          <w:lang w:val="es-ES"/>
        </w:rPr>
        <w:t xml:space="preserve">Es evidente que todo esto será vivido de manera coherente y fructuosa </w:t>
      </w:r>
      <w:r w:rsidRPr="00C72E76">
        <w:rPr>
          <w:color w:val="C00000"/>
          <w:lang w:val="es-ES"/>
        </w:rPr>
        <w:t>sólo si se mantienen vivos el deseo de conocer y hacer la voluntad de Dios, así como la conciencia de la propia fragilidad y la aceptación de la validez de las mediaciones específicas,</w:t>
      </w:r>
      <w:r w:rsidRPr="00C72E76">
        <w:rPr>
          <w:lang w:val="es-ES"/>
        </w:rPr>
        <w:t xml:space="preserve"> incluso cuando no se llega a captar del todo las razones que presentan.</w:t>
      </w:r>
    </w:p>
    <w:p w:rsidR="00B57010" w:rsidRPr="00C72E76" w:rsidRDefault="00B57010" w:rsidP="00C72E76">
      <w:pPr>
        <w:pStyle w:val="Prrafodelista"/>
        <w:tabs>
          <w:tab w:val="num" w:pos="284"/>
        </w:tabs>
        <w:autoSpaceDE w:val="0"/>
        <w:autoSpaceDN w:val="0"/>
        <w:adjustRightInd w:val="0"/>
        <w:spacing w:after="0" w:line="240" w:lineRule="auto"/>
        <w:ind w:left="284"/>
        <w:jc w:val="both"/>
        <w:rPr>
          <w:lang w:val="es-ES"/>
        </w:rPr>
      </w:pPr>
    </w:p>
    <w:p w:rsidR="00A4532A" w:rsidRPr="00C72E76" w:rsidRDefault="00A4532A" w:rsidP="00C72E76">
      <w:pPr>
        <w:pStyle w:val="Prrafodelista"/>
        <w:numPr>
          <w:ilvl w:val="0"/>
          <w:numId w:val="9"/>
        </w:numPr>
        <w:autoSpaceDE w:val="0"/>
        <w:autoSpaceDN w:val="0"/>
        <w:adjustRightInd w:val="0"/>
        <w:spacing w:after="0" w:line="240" w:lineRule="auto"/>
        <w:ind w:left="284" w:firstLine="0"/>
        <w:jc w:val="both"/>
        <w:rPr>
          <w:color w:val="C00000"/>
          <w:lang w:val="es-ES"/>
        </w:rPr>
      </w:pPr>
      <w:r w:rsidRPr="00C72E76">
        <w:rPr>
          <w:color w:val="C00000"/>
        </w:rPr>
        <w:t xml:space="preserve">En misión, como Jesús </w:t>
      </w:r>
    </w:p>
    <w:p w:rsidR="003773CB" w:rsidRPr="00C72E76" w:rsidRDefault="00394034" w:rsidP="00C72E76">
      <w:pPr>
        <w:pStyle w:val="Prrafodelista"/>
        <w:numPr>
          <w:ilvl w:val="0"/>
          <w:numId w:val="15"/>
        </w:numPr>
        <w:autoSpaceDE w:val="0"/>
        <w:autoSpaceDN w:val="0"/>
        <w:adjustRightInd w:val="0"/>
        <w:spacing w:after="0" w:line="240" w:lineRule="auto"/>
        <w:jc w:val="both"/>
        <w:rPr>
          <w:lang w:val="es-ES"/>
        </w:rPr>
      </w:pPr>
      <w:r w:rsidRPr="00C72E76">
        <w:t>En Jesús vemos que misión y obediencia se implican mutuamente. El es el “enviado del Padre para hacer su voluntad”.</w:t>
      </w:r>
    </w:p>
    <w:p w:rsidR="003773CB" w:rsidRPr="00C72E76" w:rsidRDefault="00394034" w:rsidP="00C72E76">
      <w:pPr>
        <w:pStyle w:val="Prrafodelista"/>
        <w:numPr>
          <w:ilvl w:val="0"/>
          <w:numId w:val="15"/>
        </w:numPr>
        <w:autoSpaceDE w:val="0"/>
        <w:autoSpaceDN w:val="0"/>
        <w:adjustRightInd w:val="0"/>
        <w:spacing w:after="0" w:line="240" w:lineRule="auto"/>
        <w:jc w:val="both"/>
        <w:rPr>
          <w:lang w:val="es-ES"/>
        </w:rPr>
      </w:pPr>
      <w:r w:rsidRPr="00C72E76">
        <w:t>Sin obediencia, la misión queda reducida a mera profesión en vistas a la propia realización.</w:t>
      </w:r>
    </w:p>
    <w:p w:rsidR="00EF6CA9" w:rsidRPr="00C72E76" w:rsidRDefault="00A4532A" w:rsidP="00C72E76">
      <w:pPr>
        <w:pStyle w:val="Prrafodelista"/>
        <w:numPr>
          <w:ilvl w:val="0"/>
          <w:numId w:val="15"/>
        </w:numPr>
        <w:autoSpaceDE w:val="0"/>
        <w:autoSpaceDN w:val="0"/>
        <w:adjustRightInd w:val="0"/>
        <w:spacing w:after="0" w:line="240" w:lineRule="auto"/>
        <w:jc w:val="both"/>
        <w:rPr>
          <w:lang w:val="es-ES"/>
        </w:rPr>
      </w:pPr>
      <w:r w:rsidRPr="00C72E76">
        <w:t>Quien obedece tiene la garantía de estar en misión, siguiendo al Señor y no buscando los propios deseos y expectativas</w:t>
      </w:r>
      <w:r w:rsidR="00036231" w:rsidRPr="00C72E76">
        <w:t>.</w:t>
      </w:r>
    </w:p>
    <w:p w:rsidR="00036231" w:rsidRPr="00C72E76" w:rsidRDefault="00036231" w:rsidP="00C72E76">
      <w:pPr>
        <w:pStyle w:val="Prrafodelista"/>
        <w:numPr>
          <w:ilvl w:val="0"/>
          <w:numId w:val="15"/>
        </w:numPr>
        <w:autoSpaceDE w:val="0"/>
        <w:autoSpaceDN w:val="0"/>
        <w:adjustRightInd w:val="0"/>
        <w:spacing w:after="0" w:line="240" w:lineRule="auto"/>
        <w:jc w:val="both"/>
        <w:rPr>
          <w:lang w:val="es-ES"/>
        </w:rPr>
      </w:pPr>
      <w:r w:rsidRPr="00C72E76">
        <w:lastRenderedPageBreak/>
        <w:t xml:space="preserve">    Lo que da su verdadero valor y su último sentido a la obediencia -de un modo especial en la vida consagrada- no es la ‘renuncia a la propia voluntad’, que no pasaría de ser un ejercicio ascético, sino el hecho de ser </w:t>
      </w:r>
      <w:r w:rsidRPr="00C72E76">
        <w:rPr>
          <w:i/>
        </w:rPr>
        <w:t>una adhesión libre e incondicional -por amor- a la voluntad de Dios</w:t>
      </w:r>
      <w:r w:rsidRPr="00C72E76">
        <w:t xml:space="preserve">. Jesús mismo vive su misterio de obediencia como expresión concreta y como demostración </w:t>
      </w:r>
      <w:r w:rsidR="00CD0792" w:rsidRPr="00C72E76">
        <w:t>visible</w:t>
      </w:r>
      <w:r w:rsidRPr="00C72E76">
        <w:t xml:space="preserve"> de su amor al Padre. Su </w:t>
      </w:r>
      <w:r w:rsidRPr="00C72E76">
        <w:rPr>
          <w:i/>
        </w:rPr>
        <w:t>obediencia</w:t>
      </w:r>
      <w:r w:rsidRPr="00C72E76">
        <w:t xml:space="preserve"> nace de su </w:t>
      </w:r>
      <w:r w:rsidRPr="00C72E76">
        <w:rPr>
          <w:i/>
        </w:rPr>
        <w:t>amor</w:t>
      </w:r>
      <w:r w:rsidRPr="00C72E76">
        <w:t xml:space="preserve"> y es esencialmente </w:t>
      </w:r>
      <w:r w:rsidRPr="00C72E76">
        <w:rPr>
          <w:i/>
        </w:rPr>
        <w:t>amor</w:t>
      </w:r>
      <w:r w:rsidRPr="00C72E76">
        <w:t xml:space="preserve">.  Y su </w:t>
      </w:r>
      <w:r w:rsidRPr="00C72E76">
        <w:rPr>
          <w:i/>
        </w:rPr>
        <w:t>amor</w:t>
      </w:r>
      <w:r w:rsidRPr="00C72E76">
        <w:t xml:space="preserve"> se expresa y comprueba en la más perfecta obediencia, en el cumplimiento fiel de la voluntad del Padre. “Yo hago siempre lo que le agrada” (Jn 8, 29). “El mundo ha de saber que amo al Padre, y que obro según el Padre me ha ordenado’” (Jn 14, 31).</w:t>
      </w:r>
    </w:p>
    <w:p w:rsidR="00613EE0" w:rsidRPr="00C72E76" w:rsidRDefault="00265991" w:rsidP="00C72E76">
      <w:pPr>
        <w:pStyle w:val="Prrafodelista"/>
        <w:numPr>
          <w:ilvl w:val="0"/>
          <w:numId w:val="15"/>
        </w:numPr>
        <w:autoSpaceDE w:val="0"/>
        <w:autoSpaceDN w:val="0"/>
        <w:adjustRightInd w:val="0"/>
        <w:spacing w:after="0" w:line="240" w:lineRule="auto"/>
        <w:jc w:val="both"/>
        <w:rPr>
          <w:lang w:val="es-ES"/>
        </w:rPr>
      </w:pPr>
      <w:r w:rsidRPr="00C72E76">
        <w:rPr>
          <w:lang w:val="es-ES"/>
        </w:rPr>
        <w:t xml:space="preserve">Las “obras de celo no puedo dejarlas, yo no he de ir al cielo sola. Me ha confiado el Señor a muchos y si no trabajo por la salvación de sus almas no cumplo con el papel que Dios me ha puesto en este mundo. Todo por obediencia, nada por capricho”. (M.F) </w:t>
      </w:r>
    </w:p>
    <w:p w:rsidR="00A4532A" w:rsidRPr="00C72E76" w:rsidRDefault="00A4532A" w:rsidP="00C72E76">
      <w:pPr>
        <w:autoSpaceDE w:val="0"/>
        <w:autoSpaceDN w:val="0"/>
        <w:adjustRightInd w:val="0"/>
        <w:spacing w:after="0" w:line="240" w:lineRule="auto"/>
        <w:jc w:val="both"/>
        <w:rPr>
          <w:lang w:val="es-ES"/>
        </w:rPr>
      </w:pPr>
    </w:p>
    <w:p w:rsidR="00A4532A" w:rsidRPr="00C72E76" w:rsidRDefault="00A4532A" w:rsidP="00C72E76">
      <w:pPr>
        <w:pStyle w:val="Prrafodelista"/>
        <w:numPr>
          <w:ilvl w:val="0"/>
          <w:numId w:val="9"/>
        </w:numPr>
        <w:autoSpaceDE w:val="0"/>
        <w:autoSpaceDN w:val="0"/>
        <w:adjustRightInd w:val="0"/>
        <w:spacing w:after="0" w:line="240" w:lineRule="auto"/>
        <w:ind w:left="284" w:firstLine="0"/>
        <w:jc w:val="both"/>
        <w:rPr>
          <w:color w:val="C00000"/>
          <w:lang w:val="es-ES"/>
        </w:rPr>
      </w:pPr>
      <w:r w:rsidRPr="00C72E76">
        <w:rPr>
          <w:color w:val="C00000"/>
        </w:rPr>
        <w:t>Obedientes hasta el final.</w:t>
      </w:r>
    </w:p>
    <w:p w:rsidR="003773CB" w:rsidRPr="00C72E76" w:rsidRDefault="00394034" w:rsidP="00C72E76">
      <w:pPr>
        <w:pStyle w:val="Prrafodelista"/>
        <w:numPr>
          <w:ilvl w:val="0"/>
          <w:numId w:val="17"/>
        </w:numPr>
        <w:autoSpaceDE w:val="0"/>
        <w:autoSpaceDN w:val="0"/>
        <w:adjustRightInd w:val="0"/>
        <w:spacing w:after="0" w:line="240" w:lineRule="auto"/>
        <w:jc w:val="both"/>
        <w:rPr>
          <w:lang w:val="es-ES"/>
        </w:rPr>
      </w:pPr>
      <w:r w:rsidRPr="00C72E76">
        <w:t xml:space="preserve">La vida entera es </w:t>
      </w:r>
      <w:r w:rsidRPr="00C72E76">
        <w:rPr>
          <w:color w:val="C00000"/>
        </w:rPr>
        <w:t>búsqueda</w:t>
      </w:r>
      <w:r w:rsidRPr="00C72E76">
        <w:t xml:space="preserve"> de Dios. Cada día es un acto de </w:t>
      </w:r>
      <w:r w:rsidRPr="00C72E76">
        <w:rPr>
          <w:color w:val="C00000"/>
        </w:rPr>
        <w:t>escucha</w:t>
      </w:r>
      <w:r w:rsidRPr="00C72E76">
        <w:t>.</w:t>
      </w:r>
    </w:p>
    <w:p w:rsidR="003773CB" w:rsidRPr="00C72E76" w:rsidRDefault="00394034" w:rsidP="00C72E76">
      <w:pPr>
        <w:pStyle w:val="Prrafodelista"/>
        <w:numPr>
          <w:ilvl w:val="0"/>
          <w:numId w:val="17"/>
        </w:numPr>
        <w:autoSpaceDE w:val="0"/>
        <w:autoSpaceDN w:val="0"/>
        <w:adjustRightInd w:val="0"/>
        <w:spacing w:after="0" w:line="240" w:lineRule="auto"/>
        <w:jc w:val="both"/>
        <w:rPr>
          <w:lang w:val="es-ES"/>
        </w:rPr>
      </w:pPr>
      <w:r w:rsidRPr="00C72E76">
        <w:rPr>
          <w:color w:val="C00000"/>
        </w:rPr>
        <w:t>El Padre no nos abandona nunca</w:t>
      </w:r>
      <w:r w:rsidRPr="00C72E76">
        <w:t>, ni siquiera cuando nos sometemos a la mediación de los hermanos.</w:t>
      </w:r>
    </w:p>
    <w:p w:rsidR="00A4532A" w:rsidRPr="00C72E76" w:rsidRDefault="00A4532A" w:rsidP="00C72E76">
      <w:pPr>
        <w:pStyle w:val="Prrafodelista"/>
        <w:numPr>
          <w:ilvl w:val="0"/>
          <w:numId w:val="17"/>
        </w:numPr>
        <w:autoSpaceDE w:val="0"/>
        <w:autoSpaceDN w:val="0"/>
        <w:adjustRightInd w:val="0"/>
        <w:spacing w:after="0" w:line="240" w:lineRule="auto"/>
        <w:jc w:val="both"/>
        <w:rPr>
          <w:lang w:val="es-ES"/>
        </w:rPr>
      </w:pPr>
      <w:r w:rsidRPr="00C72E76">
        <w:t xml:space="preserve">Hemos venido a la vida con un </w:t>
      </w:r>
      <w:r w:rsidRPr="00C72E76">
        <w:rPr>
          <w:color w:val="C00000"/>
        </w:rPr>
        <w:t>acto de obediencia inconsciente</w:t>
      </w:r>
      <w:r w:rsidRPr="00C72E76">
        <w:t xml:space="preserve">. </w:t>
      </w:r>
    </w:p>
    <w:p w:rsidR="00A4532A" w:rsidRPr="00C72E76" w:rsidRDefault="00A4532A" w:rsidP="00C72E76">
      <w:pPr>
        <w:pStyle w:val="Prrafodelista"/>
        <w:numPr>
          <w:ilvl w:val="0"/>
          <w:numId w:val="17"/>
        </w:numPr>
        <w:autoSpaceDE w:val="0"/>
        <w:autoSpaceDN w:val="0"/>
        <w:adjustRightInd w:val="0"/>
        <w:spacing w:after="0" w:line="240" w:lineRule="auto"/>
        <w:jc w:val="both"/>
        <w:rPr>
          <w:lang w:val="es-ES"/>
        </w:rPr>
      </w:pPr>
      <w:r w:rsidRPr="00C72E76">
        <w:t xml:space="preserve">La concluimos con otro </w:t>
      </w:r>
      <w:r w:rsidRPr="00C72E76">
        <w:rPr>
          <w:color w:val="C00000"/>
        </w:rPr>
        <w:t>acto</w:t>
      </w:r>
      <w:r w:rsidRPr="00C72E76">
        <w:t xml:space="preserve"> </w:t>
      </w:r>
      <w:r w:rsidRPr="00C72E76">
        <w:rPr>
          <w:color w:val="C00000"/>
        </w:rPr>
        <w:t>de obediencia que desearíamos plenamente libre y consciente</w:t>
      </w:r>
      <w:r w:rsidRPr="00C72E76">
        <w:t>.</w:t>
      </w:r>
    </w:p>
    <w:p w:rsidR="00C72E76" w:rsidRDefault="00036231" w:rsidP="00C72E76">
      <w:pPr>
        <w:pStyle w:val="Prrafodelista"/>
        <w:numPr>
          <w:ilvl w:val="0"/>
          <w:numId w:val="17"/>
        </w:numPr>
        <w:autoSpaceDE w:val="0"/>
        <w:autoSpaceDN w:val="0"/>
        <w:adjustRightInd w:val="0"/>
        <w:spacing w:after="0" w:line="240" w:lineRule="auto"/>
        <w:jc w:val="both"/>
      </w:pPr>
      <w:r w:rsidRPr="00C72E76">
        <w:t xml:space="preserve">La </w:t>
      </w:r>
      <w:r w:rsidRPr="00C72E76">
        <w:rPr>
          <w:i/>
        </w:rPr>
        <w:t>obediencia activa y responsable</w:t>
      </w:r>
      <w:r w:rsidRPr="00C72E76">
        <w:t>, que pide el concilio y que promueven los documentos posconiliares del magisterio eclesiástico</w:t>
      </w:r>
      <w:hyperlink r:id="rId7" w:anchor="4" w:history="1">
        <w:r w:rsidRPr="00C72E76">
          <w:rPr>
            <w:rStyle w:val="Hipervnculo"/>
            <w:vertAlign w:val="superscript"/>
          </w:rPr>
          <w:t>4</w:t>
        </w:r>
      </w:hyperlink>
      <w:r w:rsidRPr="00C72E76">
        <w:t xml:space="preserve">,  no ha sido siempre bien entendida, en la vida consagrada. Por eso, más en la práctica que en la teoría,  se ha convertido -no pocas veces, sobre todo en los institutos masculinos- en una </w:t>
      </w:r>
      <w:r w:rsidRPr="00C72E76">
        <w:rPr>
          <w:i/>
        </w:rPr>
        <w:t>actitud</w:t>
      </w:r>
      <w:r w:rsidRPr="00C72E76">
        <w:t xml:space="preserve"> notoriamente </w:t>
      </w:r>
      <w:r w:rsidRPr="00C72E76">
        <w:rPr>
          <w:i/>
        </w:rPr>
        <w:t>individualista</w:t>
      </w:r>
      <w:r w:rsidRPr="00C72E76">
        <w:t xml:space="preserve">. Lo cual es un grave 'atentado' contra la verdadera </w:t>
      </w:r>
      <w:r w:rsidRPr="00C72E76">
        <w:rPr>
          <w:i/>
        </w:rPr>
        <w:t>obediencia</w:t>
      </w:r>
      <w:r w:rsidRPr="00C72E76">
        <w:t xml:space="preserve"> y contra la auténtica </w:t>
      </w:r>
      <w:r w:rsidRPr="00C72E76">
        <w:rPr>
          <w:i/>
        </w:rPr>
        <w:t>vida-misión comunitaria</w:t>
      </w:r>
      <w:r w:rsidRPr="00C72E76">
        <w:t xml:space="preserve">. La </w:t>
      </w:r>
      <w:r w:rsidRPr="00C72E76">
        <w:rPr>
          <w:i/>
        </w:rPr>
        <w:t>obediencia</w:t>
      </w:r>
      <w:r w:rsidRPr="00C72E76">
        <w:t xml:space="preserve"> que es de verdad ‘</w:t>
      </w:r>
      <w:r w:rsidRPr="00C72E76">
        <w:rPr>
          <w:i/>
        </w:rPr>
        <w:t>activa y responsable</w:t>
      </w:r>
      <w:r w:rsidRPr="00C72E76">
        <w:t>’, compromete seriamente a la persona consagrada  en una búsqueda sincera de la voluntad de Dios, por medio del diálogo con los hermanos y, especialmente, con los superiores.</w:t>
      </w:r>
    </w:p>
    <w:p w:rsidR="00CD0792" w:rsidRPr="00C72E76" w:rsidRDefault="00036231" w:rsidP="00C72E76">
      <w:pPr>
        <w:pStyle w:val="Prrafodelista"/>
        <w:autoSpaceDE w:val="0"/>
        <w:autoSpaceDN w:val="0"/>
        <w:adjustRightInd w:val="0"/>
        <w:spacing w:after="0" w:line="240" w:lineRule="auto"/>
        <w:jc w:val="both"/>
      </w:pPr>
      <w:r w:rsidRPr="00C72E76">
        <w:t xml:space="preserve">    Cuando las ‘decisiones’ -aunque no sean muy importantes- se toman siempre o casi siempre por propia iniciativa, sin consultar con nadie -ni siquiera con el que está ejerciendo el servicio de la autoridad- y, cuando se practica  la filosofía de los ‘hechos consumados’, no se está viviendo la </w:t>
      </w:r>
      <w:r w:rsidRPr="00C72E76">
        <w:rPr>
          <w:i/>
        </w:rPr>
        <w:t>obediencia consagrada</w:t>
      </w:r>
      <w:r w:rsidRPr="00C72E76">
        <w:t xml:space="preserve">, sino un peligroso sucedáneo de la misma.  Cuando, habitualmente, se acude al superior no para  proponerle y para ‘discernir’ con él, en diálogo sincero y abierto, lo que se piensa o debe hacer, sino sólo para comunicarle lo que uno mismo ya ha decidido, no se está viviendo ni el voto ni la virtud de la </w:t>
      </w:r>
      <w:r w:rsidRPr="00C72E76">
        <w:rPr>
          <w:i/>
        </w:rPr>
        <w:t>obediencia</w:t>
      </w:r>
      <w:r w:rsidRPr="00C72E76">
        <w:t>.</w:t>
      </w:r>
    </w:p>
    <w:p w:rsidR="00511C11" w:rsidRPr="00C72E76" w:rsidRDefault="00036231" w:rsidP="00C72E76">
      <w:pPr>
        <w:autoSpaceDE w:val="0"/>
        <w:autoSpaceDN w:val="0"/>
        <w:adjustRightInd w:val="0"/>
        <w:spacing w:after="0" w:line="240" w:lineRule="auto"/>
        <w:ind w:left="709"/>
        <w:jc w:val="both"/>
      </w:pPr>
      <w:r w:rsidRPr="00C72E76">
        <w:t xml:space="preserve"> Pero, hay que recordar que tampoco se vive la </w:t>
      </w:r>
      <w:r w:rsidRPr="00C72E76">
        <w:rPr>
          <w:i/>
        </w:rPr>
        <w:t>verdadera obediencia</w:t>
      </w:r>
      <w:r w:rsidRPr="00C72E76">
        <w:t>, cuando deja de ser ‘responsable y activa’, porque no se colabora de ningún modo en el proceso de discernimiento y de decisión (cf VC 43), y se reduce a una ‘ciega sumisión’, abdicando de la propia conciencia y de la propia responsabilidad.</w:t>
      </w:r>
    </w:p>
    <w:p w:rsidR="00394034" w:rsidRPr="00C72E76" w:rsidRDefault="00511C11" w:rsidP="00C72E76">
      <w:pPr>
        <w:autoSpaceDE w:val="0"/>
        <w:autoSpaceDN w:val="0"/>
        <w:adjustRightInd w:val="0"/>
        <w:spacing w:after="0" w:line="240" w:lineRule="auto"/>
        <w:ind w:left="709"/>
        <w:jc w:val="both"/>
      </w:pPr>
      <w:r w:rsidRPr="00C72E76">
        <w:t>La obediencia refleja la dinámica de “despertenencia” y desposesión que ponen en marcha los votos religiosos. Cuando entramos en la vida religiosa sabemos que ya no somos nosotros los que vamos decidiendo y marcando nuestro rumbo. Nuestro futuro no nos pertenece porque es</w:t>
      </w:r>
      <w:r w:rsidR="00FE1EBB" w:rsidRPr="00C72E76">
        <w:t xml:space="preserve"> lo que</w:t>
      </w:r>
      <w:r w:rsidR="00E23F5A">
        <w:t xml:space="preserve"> </w:t>
      </w:r>
      <w:r w:rsidRPr="00C72E76">
        <w:t xml:space="preserve">hemos querido poner en manos de Dios en la profesión. Entregar a Dios nuestro futuro de una manera tan radical, tiene como consecuencia la </w:t>
      </w:r>
      <w:r w:rsidRPr="00C72E76">
        <w:rPr>
          <w:b/>
          <w:bCs/>
        </w:rPr>
        <w:t xml:space="preserve">disponibilidad </w:t>
      </w:r>
      <w:r w:rsidRPr="00C72E76">
        <w:t>a lo que los hermanos nos pidan y a ser enviados a donde la misión de la Orden nos necesite. Uno de los primeros frutos de la liberación de la obediencia es una mayor disponibilidad.</w:t>
      </w:r>
    </w:p>
    <w:p w:rsidR="001B14BA" w:rsidRPr="00C72E76" w:rsidRDefault="001B14BA" w:rsidP="00C72E76">
      <w:pPr>
        <w:autoSpaceDE w:val="0"/>
        <w:autoSpaceDN w:val="0"/>
        <w:adjustRightInd w:val="0"/>
        <w:spacing w:after="0" w:line="240" w:lineRule="auto"/>
        <w:ind w:left="709"/>
        <w:jc w:val="both"/>
      </w:pPr>
    </w:p>
    <w:p w:rsidR="001B14BA" w:rsidRPr="00C72E76" w:rsidRDefault="001B14BA" w:rsidP="00C72E76">
      <w:pPr>
        <w:autoSpaceDE w:val="0"/>
        <w:autoSpaceDN w:val="0"/>
        <w:adjustRightInd w:val="0"/>
        <w:spacing w:after="0" w:line="240" w:lineRule="auto"/>
        <w:ind w:left="709"/>
        <w:jc w:val="both"/>
        <w:rPr>
          <w:lang w:val="es-ES"/>
        </w:rPr>
      </w:pPr>
      <w:r w:rsidRPr="00C72E76">
        <w:t>“</w:t>
      </w:r>
      <w:r w:rsidRPr="00C72E76">
        <w:rPr>
          <w:lang w:val="es-MX"/>
        </w:rPr>
        <w:t xml:space="preserve">En la obediencia se han de señalar los miembros de esta Congregación más que en ninguna otra virtud, ya que lo pide la misma dificultad de esta vocación”. (M.F.) </w:t>
      </w:r>
    </w:p>
    <w:p w:rsidR="00394034" w:rsidRPr="00C72E76" w:rsidRDefault="00394034" w:rsidP="00C72E76">
      <w:pPr>
        <w:autoSpaceDE w:val="0"/>
        <w:autoSpaceDN w:val="0"/>
        <w:adjustRightInd w:val="0"/>
        <w:spacing w:after="0" w:line="240" w:lineRule="auto"/>
        <w:ind w:left="709"/>
        <w:jc w:val="both"/>
        <w:rPr>
          <w:lang w:val="es-ES"/>
        </w:rPr>
      </w:pPr>
    </w:p>
    <w:p w:rsidR="00FE1EBB" w:rsidRPr="00C72E76" w:rsidRDefault="00FE1EBB" w:rsidP="00E23F5A">
      <w:pPr>
        <w:autoSpaceDE w:val="0"/>
        <w:autoSpaceDN w:val="0"/>
        <w:adjustRightInd w:val="0"/>
        <w:spacing w:after="0" w:line="240" w:lineRule="auto"/>
        <w:ind w:left="709" w:firstLine="707"/>
        <w:jc w:val="both"/>
        <w:rPr>
          <w:lang w:val="es-ES"/>
        </w:rPr>
      </w:pPr>
      <w:r w:rsidRPr="00C72E76">
        <w:rPr>
          <w:lang w:val="es-ES"/>
        </w:rPr>
        <w:t>Madre clemente y piadosa, «Tú, que has hecho la voluntad del Padre, disponible en la obediencia», vuelve nuestra vida atenta a la Palabra, fiel en el seguimiento de Jesús Señor y Siervo, en la luz y con la fuerza del Espíritu Santo, alegre en la comunión fraterna, generosa en la misión, solícita en el servicio de los pobres, a la espera de aquel día cuando la obediencia de la fe culminará en la fiesta del Amor sin fin.</w:t>
      </w:r>
      <w:r w:rsidRPr="00C72E76">
        <w:rPr>
          <w:b/>
          <w:bCs/>
          <w:lang w:val="es-ES"/>
        </w:rPr>
        <w:t xml:space="preserve"> </w:t>
      </w:r>
    </w:p>
    <w:p w:rsidR="00394034" w:rsidRPr="00C72E76" w:rsidRDefault="00394034" w:rsidP="00C72E76">
      <w:pPr>
        <w:autoSpaceDE w:val="0"/>
        <w:autoSpaceDN w:val="0"/>
        <w:adjustRightInd w:val="0"/>
        <w:spacing w:after="0" w:line="240" w:lineRule="auto"/>
        <w:jc w:val="both"/>
        <w:rPr>
          <w:lang w:val="es-ES"/>
        </w:rPr>
      </w:pPr>
    </w:p>
    <w:p w:rsidR="00FE1EBB" w:rsidRPr="00C72E76" w:rsidRDefault="00FE1EBB" w:rsidP="00C72E76">
      <w:pPr>
        <w:autoSpaceDE w:val="0"/>
        <w:autoSpaceDN w:val="0"/>
        <w:adjustRightInd w:val="0"/>
        <w:spacing w:after="0" w:line="240" w:lineRule="auto"/>
        <w:jc w:val="both"/>
        <w:rPr>
          <w:lang w:val="es-ES"/>
        </w:rPr>
      </w:pPr>
    </w:p>
    <w:p w:rsidR="00B57010" w:rsidRDefault="00B57010" w:rsidP="00C72E76">
      <w:pPr>
        <w:autoSpaceDE w:val="0"/>
        <w:autoSpaceDN w:val="0"/>
        <w:adjustRightInd w:val="0"/>
        <w:spacing w:after="0" w:line="240" w:lineRule="auto"/>
        <w:ind w:left="284"/>
        <w:jc w:val="both"/>
        <w:rPr>
          <w:lang w:val="es-ES"/>
        </w:rPr>
      </w:pPr>
      <w:r w:rsidRPr="00C72E76">
        <w:rPr>
          <w:color w:val="FF0000"/>
          <w:lang w:val="es-ES"/>
        </w:rPr>
        <w:t>Para la reunión de grupos</w:t>
      </w:r>
      <w:r w:rsidRPr="00C72E76">
        <w:rPr>
          <w:lang w:val="es-ES"/>
        </w:rPr>
        <w:t>:</w:t>
      </w:r>
    </w:p>
    <w:p w:rsidR="00C72E76" w:rsidRPr="00C72E76" w:rsidRDefault="00C72E76" w:rsidP="00C72E76">
      <w:pPr>
        <w:autoSpaceDE w:val="0"/>
        <w:autoSpaceDN w:val="0"/>
        <w:adjustRightInd w:val="0"/>
        <w:spacing w:after="0" w:line="240" w:lineRule="auto"/>
        <w:ind w:left="284"/>
        <w:jc w:val="both"/>
        <w:rPr>
          <w:lang w:val="es-ES"/>
        </w:rPr>
      </w:pPr>
    </w:p>
    <w:p w:rsidR="00613EE0" w:rsidRDefault="00265991" w:rsidP="00C72E76">
      <w:pPr>
        <w:numPr>
          <w:ilvl w:val="0"/>
          <w:numId w:val="19"/>
        </w:numPr>
        <w:tabs>
          <w:tab w:val="num" w:pos="720"/>
        </w:tabs>
        <w:autoSpaceDE w:val="0"/>
        <w:autoSpaceDN w:val="0"/>
        <w:adjustRightInd w:val="0"/>
        <w:spacing w:after="0" w:line="240" w:lineRule="auto"/>
        <w:jc w:val="both"/>
        <w:rPr>
          <w:lang w:val="es-ES"/>
        </w:rPr>
      </w:pPr>
      <w:r w:rsidRPr="00C72E76">
        <w:rPr>
          <w:lang w:val="es-ES"/>
        </w:rPr>
        <w:t>¿Qué busca mi corazón? ¿Por qué cosas se afana? ¿Te estás buscando a ti misma o buscas al Señor tu Dios?.</w:t>
      </w:r>
    </w:p>
    <w:p w:rsidR="00E23F5A" w:rsidRPr="00C72E76" w:rsidRDefault="00E23F5A" w:rsidP="00E23F5A">
      <w:pPr>
        <w:autoSpaceDE w:val="0"/>
        <w:autoSpaceDN w:val="0"/>
        <w:adjustRightInd w:val="0"/>
        <w:spacing w:after="0" w:line="240" w:lineRule="auto"/>
        <w:jc w:val="both"/>
        <w:rPr>
          <w:lang w:val="es-ES"/>
        </w:rPr>
      </w:pPr>
    </w:p>
    <w:p w:rsidR="00B57010" w:rsidRPr="00C72E76" w:rsidRDefault="00B57010" w:rsidP="00C72E76">
      <w:pPr>
        <w:pStyle w:val="Prrafodelista"/>
        <w:numPr>
          <w:ilvl w:val="0"/>
          <w:numId w:val="19"/>
        </w:numPr>
        <w:autoSpaceDE w:val="0"/>
        <w:autoSpaceDN w:val="0"/>
        <w:adjustRightInd w:val="0"/>
        <w:spacing w:after="0" w:line="240" w:lineRule="auto"/>
        <w:jc w:val="both"/>
        <w:rPr>
          <w:lang w:val="es-ES"/>
        </w:rPr>
      </w:pPr>
      <w:r w:rsidRPr="00C72E76">
        <w:rPr>
          <w:lang w:val="es-ES"/>
        </w:rPr>
        <w:t>¿Cuáles son las principales dificultades que encontramos en nuestra vida de obediencia?</w:t>
      </w:r>
    </w:p>
    <w:p w:rsidR="00C72E76" w:rsidRPr="00C72E76" w:rsidRDefault="00C72E76" w:rsidP="00C72E76">
      <w:pPr>
        <w:autoSpaceDE w:val="0"/>
        <w:autoSpaceDN w:val="0"/>
        <w:adjustRightInd w:val="0"/>
        <w:spacing w:after="0" w:line="240" w:lineRule="auto"/>
        <w:ind w:left="426"/>
        <w:jc w:val="both"/>
        <w:rPr>
          <w:lang w:val="es-ES"/>
        </w:rPr>
      </w:pPr>
    </w:p>
    <w:p w:rsidR="00B57010" w:rsidRPr="00C72E76" w:rsidRDefault="00B57010" w:rsidP="00C72E76">
      <w:pPr>
        <w:pStyle w:val="Prrafodelista"/>
        <w:numPr>
          <w:ilvl w:val="0"/>
          <w:numId w:val="19"/>
        </w:numPr>
        <w:autoSpaceDE w:val="0"/>
        <w:autoSpaceDN w:val="0"/>
        <w:adjustRightInd w:val="0"/>
        <w:spacing w:after="0" w:line="240" w:lineRule="auto"/>
        <w:jc w:val="both"/>
        <w:rPr>
          <w:lang w:val="es-ES"/>
        </w:rPr>
      </w:pPr>
      <w:r w:rsidRPr="00C72E76">
        <w:rPr>
          <w:lang w:val="es-ES"/>
        </w:rPr>
        <w:t>¿Qué tendríamos que cuidar especialmente en la práctica?</w:t>
      </w:r>
    </w:p>
    <w:p w:rsidR="00C72E76" w:rsidRPr="00C72E76" w:rsidRDefault="00C72E76" w:rsidP="00C72E76">
      <w:pPr>
        <w:autoSpaceDE w:val="0"/>
        <w:autoSpaceDN w:val="0"/>
        <w:adjustRightInd w:val="0"/>
        <w:spacing w:after="0" w:line="240" w:lineRule="auto"/>
        <w:ind w:left="360"/>
        <w:jc w:val="both"/>
        <w:rPr>
          <w:lang w:val="es-ES"/>
        </w:rPr>
      </w:pPr>
    </w:p>
    <w:p w:rsidR="00B57010" w:rsidRPr="00C72E76" w:rsidRDefault="00B57010" w:rsidP="00C72E76">
      <w:pPr>
        <w:pStyle w:val="Prrafodelista"/>
        <w:numPr>
          <w:ilvl w:val="0"/>
          <w:numId w:val="19"/>
        </w:numPr>
        <w:autoSpaceDE w:val="0"/>
        <w:autoSpaceDN w:val="0"/>
        <w:adjustRightInd w:val="0"/>
        <w:spacing w:after="0" w:line="240" w:lineRule="auto"/>
        <w:jc w:val="both"/>
        <w:rPr>
          <w:sz w:val="22"/>
          <w:szCs w:val="22"/>
          <w:lang w:val="es-ES"/>
        </w:rPr>
      </w:pPr>
      <w:r w:rsidRPr="00C72E76">
        <w:rPr>
          <w:lang w:val="es-ES"/>
        </w:rPr>
        <w:t xml:space="preserve">Saca tu propia conclusión de lo reflexionado para compartir en el grupo. </w:t>
      </w:r>
    </w:p>
    <w:p w:rsidR="00B57010" w:rsidRDefault="00B57010" w:rsidP="00A4532A">
      <w:pPr>
        <w:autoSpaceDE w:val="0"/>
        <w:autoSpaceDN w:val="0"/>
        <w:adjustRightInd w:val="0"/>
        <w:spacing w:after="0" w:line="240" w:lineRule="auto"/>
        <w:jc w:val="both"/>
        <w:rPr>
          <w:sz w:val="22"/>
          <w:szCs w:val="22"/>
          <w:lang w:val="es-ES"/>
        </w:rPr>
      </w:pPr>
    </w:p>
    <w:p w:rsidR="0063184B" w:rsidRPr="00DB568B" w:rsidRDefault="0063184B" w:rsidP="0063184B">
      <w:pPr>
        <w:autoSpaceDE w:val="0"/>
        <w:autoSpaceDN w:val="0"/>
        <w:adjustRightInd w:val="0"/>
        <w:spacing w:after="0" w:line="240" w:lineRule="auto"/>
        <w:rPr>
          <w:sz w:val="22"/>
          <w:szCs w:val="22"/>
          <w:lang w:val="es-ES"/>
        </w:rPr>
      </w:pPr>
    </w:p>
    <w:sectPr w:rsidR="0063184B" w:rsidRPr="00DB568B" w:rsidSect="003736CD">
      <w:pgSz w:w="11906" w:h="16838"/>
      <w:pgMar w:top="1134" w:right="851" w:bottom="73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91" w:rsidRDefault="00265991" w:rsidP="00C72E76">
      <w:pPr>
        <w:spacing w:after="0" w:line="240" w:lineRule="auto"/>
      </w:pPr>
      <w:r>
        <w:separator/>
      </w:r>
    </w:p>
  </w:endnote>
  <w:endnote w:type="continuationSeparator" w:id="0">
    <w:p w:rsidR="00265991" w:rsidRDefault="00265991" w:rsidP="00C7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91" w:rsidRDefault="00265991" w:rsidP="00C72E76">
      <w:pPr>
        <w:spacing w:after="0" w:line="240" w:lineRule="auto"/>
      </w:pPr>
      <w:r>
        <w:separator/>
      </w:r>
    </w:p>
  </w:footnote>
  <w:footnote w:type="continuationSeparator" w:id="0">
    <w:p w:rsidR="00265991" w:rsidRDefault="00265991" w:rsidP="00C72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11F"/>
    <w:multiLevelType w:val="hybridMultilevel"/>
    <w:tmpl w:val="6A5A9D16"/>
    <w:lvl w:ilvl="0" w:tplc="27F2E478">
      <w:start w:val="2"/>
      <w:numFmt w:val="decimal"/>
      <w:lvlText w:val="%1."/>
      <w:lvlJc w:val="left"/>
      <w:pPr>
        <w:ind w:left="1800" w:hanging="360"/>
      </w:pPr>
      <w:rPr>
        <w:rFonts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6F935C7"/>
    <w:multiLevelType w:val="hybridMultilevel"/>
    <w:tmpl w:val="ADA2C07E"/>
    <w:lvl w:ilvl="0" w:tplc="1F1E43B8">
      <w:start w:val="1"/>
      <w:numFmt w:val="bullet"/>
      <w:lvlText w:val="•"/>
      <w:lvlJc w:val="left"/>
      <w:pPr>
        <w:tabs>
          <w:tab w:val="num" w:pos="720"/>
        </w:tabs>
        <w:ind w:left="720" w:hanging="360"/>
      </w:pPr>
      <w:rPr>
        <w:rFonts w:ascii="Arial" w:hAnsi="Arial" w:hint="default"/>
      </w:rPr>
    </w:lvl>
    <w:lvl w:ilvl="1" w:tplc="71203A12" w:tentative="1">
      <w:start w:val="1"/>
      <w:numFmt w:val="bullet"/>
      <w:lvlText w:val="•"/>
      <w:lvlJc w:val="left"/>
      <w:pPr>
        <w:tabs>
          <w:tab w:val="num" w:pos="1440"/>
        </w:tabs>
        <w:ind w:left="1440" w:hanging="360"/>
      </w:pPr>
      <w:rPr>
        <w:rFonts w:ascii="Arial" w:hAnsi="Arial" w:hint="default"/>
      </w:rPr>
    </w:lvl>
    <w:lvl w:ilvl="2" w:tplc="4CC22360" w:tentative="1">
      <w:start w:val="1"/>
      <w:numFmt w:val="bullet"/>
      <w:lvlText w:val="•"/>
      <w:lvlJc w:val="left"/>
      <w:pPr>
        <w:tabs>
          <w:tab w:val="num" w:pos="2160"/>
        </w:tabs>
        <w:ind w:left="2160" w:hanging="360"/>
      </w:pPr>
      <w:rPr>
        <w:rFonts w:ascii="Arial" w:hAnsi="Arial" w:hint="default"/>
      </w:rPr>
    </w:lvl>
    <w:lvl w:ilvl="3" w:tplc="642ECD66" w:tentative="1">
      <w:start w:val="1"/>
      <w:numFmt w:val="bullet"/>
      <w:lvlText w:val="•"/>
      <w:lvlJc w:val="left"/>
      <w:pPr>
        <w:tabs>
          <w:tab w:val="num" w:pos="2880"/>
        </w:tabs>
        <w:ind w:left="2880" w:hanging="360"/>
      </w:pPr>
      <w:rPr>
        <w:rFonts w:ascii="Arial" w:hAnsi="Arial" w:hint="default"/>
      </w:rPr>
    </w:lvl>
    <w:lvl w:ilvl="4" w:tplc="3662CD8E" w:tentative="1">
      <w:start w:val="1"/>
      <w:numFmt w:val="bullet"/>
      <w:lvlText w:val="•"/>
      <w:lvlJc w:val="left"/>
      <w:pPr>
        <w:tabs>
          <w:tab w:val="num" w:pos="3600"/>
        </w:tabs>
        <w:ind w:left="3600" w:hanging="360"/>
      </w:pPr>
      <w:rPr>
        <w:rFonts w:ascii="Arial" w:hAnsi="Arial" w:hint="default"/>
      </w:rPr>
    </w:lvl>
    <w:lvl w:ilvl="5" w:tplc="3BA453C2" w:tentative="1">
      <w:start w:val="1"/>
      <w:numFmt w:val="bullet"/>
      <w:lvlText w:val="•"/>
      <w:lvlJc w:val="left"/>
      <w:pPr>
        <w:tabs>
          <w:tab w:val="num" w:pos="4320"/>
        </w:tabs>
        <w:ind w:left="4320" w:hanging="360"/>
      </w:pPr>
      <w:rPr>
        <w:rFonts w:ascii="Arial" w:hAnsi="Arial" w:hint="default"/>
      </w:rPr>
    </w:lvl>
    <w:lvl w:ilvl="6" w:tplc="9F10B4D2" w:tentative="1">
      <w:start w:val="1"/>
      <w:numFmt w:val="bullet"/>
      <w:lvlText w:val="•"/>
      <w:lvlJc w:val="left"/>
      <w:pPr>
        <w:tabs>
          <w:tab w:val="num" w:pos="5040"/>
        </w:tabs>
        <w:ind w:left="5040" w:hanging="360"/>
      </w:pPr>
      <w:rPr>
        <w:rFonts w:ascii="Arial" w:hAnsi="Arial" w:hint="default"/>
      </w:rPr>
    </w:lvl>
    <w:lvl w:ilvl="7" w:tplc="654CB09C" w:tentative="1">
      <w:start w:val="1"/>
      <w:numFmt w:val="bullet"/>
      <w:lvlText w:val="•"/>
      <w:lvlJc w:val="left"/>
      <w:pPr>
        <w:tabs>
          <w:tab w:val="num" w:pos="5760"/>
        </w:tabs>
        <w:ind w:left="5760" w:hanging="360"/>
      </w:pPr>
      <w:rPr>
        <w:rFonts w:ascii="Arial" w:hAnsi="Arial" w:hint="default"/>
      </w:rPr>
    </w:lvl>
    <w:lvl w:ilvl="8" w:tplc="C4C68434" w:tentative="1">
      <w:start w:val="1"/>
      <w:numFmt w:val="bullet"/>
      <w:lvlText w:val="•"/>
      <w:lvlJc w:val="left"/>
      <w:pPr>
        <w:tabs>
          <w:tab w:val="num" w:pos="6480"/>
        </w:tabs>
        <w:ind w:left="6480" w:hanging="360"/>
      </w:pPr>
      <w:rPr>
        <w:rFonts w:ascii="Arial" w:hAnsi="Arial" w:hint="default"/>
      </w:rPr>
    </w:lvl>
  </w:abstractNum>
  <w:abstractNum w:abstractNumId="2">
    <w:nsid w:val="07725817"/>
    <w:multiLevelType w:val="hybridMultilevel"/>
    <w:tmpl w:val="CFEE7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A1067"/>
    <w:multiLevelType w:val="hybridMultilevel"/>
    <w:tmpl w:val="AA1A4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B365C5"/>
    <w:multiLevelType w:val="hybridMultilevel"/>
    <w:tmpl w:val="6AACA7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3B82826"/>
    <w:multiLevelType w:val="hybridMultilevel"/>
    <w:tmpl w:val="F5DEC610"/>
    <w:lvl w:ilvl="0" w:tplc="DB84F562">
      <w:start w:val="1"/>
      <w:numFmt w:val="bullet"/>
      <w:lvlText w:val="•"/>
      <w:lvlJc w:val="left"/>
      <w:pPr>
        <w:tabs>
          <w:tab w:val="num" w:pos="1428"/>
        </w:tabs>
        <w:ind w:left="1428" w:hanging="360"/>
      </w:pPr>
      <w:rPr>
        <w:rFonts w:ascii="Arial" w:hAnsi="Arial" w:hint="default"/>
      </w:rPr>
    </w:lvl>
    <w:lvl w:ilvl="1" w:tplc="3306BC8E" w:tentative="1">
      <w:start w:val="1"/>
      <w:numFmt w:val="bullet"/>
      <w:lvlText w:val="•"/>
      <w:lvlJc w:val="left"/>
      <w:pPr>
        <w:tabs>
          <w:tab w:val="num" w:pos="2148"/>
        </w:tabs>
        <w:ind w:left="2148" w:hanging="360"/>
      </w:pPr>
      <w:rPr>
        <w:rFonts w:ascii="Arial" w:hAnsi="Arial" w:hint="default"/>
      </w:rPr>
    </w:lvl>
    <w:lvl w:ilvl="2" w:tplc="2D22E35A" w:tentative="1">
      <w:start w:val="1"/>
      <w:numFmt w:val="bullet"/>
      <w:lvlText w:val="•"/>
      <w:lvlJc w:val="left"/>
      <w:pPr>
        <w:tabs>
          <w:tab w:val="num" w:pos="2868"/>
        </w:tabs>
        <w:ind w:left="2868" w:hanging="360"/>
      </w:pPr>
      <w:rPr>
        <w:rFonts w:ascii="Arial" w:hAnsi="Arial" w:hint="default"/>
      </w:rPr>
    </w:lvl>
    <w:lvl w:ilvl="3" w:tplc="ABE62B04" w:tentative="1">
      <w:start w:val="1"/>
      <w:numFmt w:val="bullet"/>
      <w:lvlText w:val="•"/>
      <w:lvlJc w:val="left"/>
      <w:pPr>
        <w:tabs>
          <w:tab w:val="num" w:pos="3588"/>
        </w:tabs>
        <w:ind w:left="3588" w:hanging="360"/>
      </w:pPr>
      <w:rPr>
        <w:rFonts w:ascii="Arial" w:hAnsi="Arial" w:hint="default"/>
      </w:rPr>
    </w:lvl>
    <w:lvl w:ilvl="4" w:tplc="B0ECD442" w:tentative="1">
      <w:start w:val="1"/>
      <w:numFmt w:val="bullet"/>
      <w:lvlText w:val="•"/>
      <w:lvlJc w:val="left"/>
      <w:pPr>
        <w:tabs>
          <w:tab w:val="num" w:pos="4308"/>
        </w:tabs>
        <w:ind w:left="4308" w:hanging="360"/>
      </w:pPr>
      <w:rPr>
        <w:rFonts w:ascii="Arial" w:hAnsi="Arial" w:hint="default"/>
      </w:rPr>
    </w:lvl>
    <w:lvl w:ilvl="5" w:tplc="98B49DD8" w:tentative="1">
      <w:start w:val="1"/>
      <w:numFmt w:val="bullet"/>
      <w:lvlText w:val="•"/>
      <w:lvlJc w:val="left"/>
      <w:pPr>
        <w:tabs>
          <w:tab w:val="num" w:pos="5028"/>
        </w:tabs>
        <w:ind w:left="5028" w:hanging="360"/>
      </w:pPr>
      <w:rPr>
        <w:rFonts w:ascii="Arial" w:hAnsi="Arial" w:hint="default"/>
      </w:rPr>
    </w:lvl>
    <w:lvl w:ilvl="6" w:tplc="ED8EE850" w:tentative="1">
      <w:start w:val="1"/>
      <w:numFmt w:val="bullet"/>
      <w:lvlText w:val="•"/>
      <w:lvlJc w:val="left"/>
      <w:pPr>
        <w:tabs>
          <w:tab w:val="num" w:pos="5748"/>
        </w:tabs>
        <w:ind w:left="5748" w:hanging="360"/>
      </w:pPr>
      <w:rPr>
        <w:rFonts w:ascii="Arial" w:hAnsi="Arial" w:hint="default"/>
      </w:rPr>
    </w:lvl>
    <w:lvl w:ilvl="7" w:tplc="FAA065B4" w:tentative="1">
      <w:start w:val="1"/>
      <w:numFmt w:val="bullet"/>
      <w:lvlText w:val="•"/>
      <w:lvlJc w:val="left"/>
      <w:pPr>
        <w:tabs>
          <w:tab w:val="num" w:pos="6468"/>
        </w:tabs>
        <w:ind w:left="6468" w:hanging="360"/>
      </w:pPr>
      <w:rPr>
        <w:rFonts w:ascii="Arial" w:hAnsi="Arial" w:hint="default"/>
      </w:rPr>
    </w:lvl>
    <w:lvl w:ilvl="8" w:tplc="2E1C4610" w:tentative="1">
      <w:start w:val="1"/>
      <w:numFmt w:val="bullet"/>
      <w:lvlText w:val="•"/>
      <w:lvlJc w:val="left"/>
      <w:pPr>
        <w:tabs>
          <w:tab w:val="num" w:pos="7188"/>
        </w:tabs>
        <w:ind w:left="7188" w:hanging="360"/>
      </w:pPr>
      <w:rPr>
        <w:rFonts w:ascii="Arial" w:hAnsi="Arial" w:hint="default"/>
      </w:rPr>
    </w:lvl>
  </w:abstractNum>
  <w:abstractNum w:abstractNumId="6">
    <w:nsid w:val="1DA870A7"/>
    <w:multiLevelType w:val="hybridMultilevel"/>
    <w:tmpl w:val="07DAB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07351"/>
    <w:multiLevelType w:val="hybridMultilevel"/>
    <w:tmpl w:val="8B46A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220A2"/>
    <w:multiLevelType w:val="hybridMultilevel"/>
    <w:tmpl w:val="51800302"/>
    <w:lvl w:ilvl="0" w:tplc="BE7E7B5C">
      <w:start w:val="1"/>
      <w:numFmt w:val="bullet"/>
      <w:lvlText w:val="•"/>
      <w:lvlJc w:val="left"/>
      <w:pPr>
        <w:tabs>
          <w:tab w:val="num" w:pos="720"/>
        </w:tabs>
        <w:ind w:left="720" w:hanging="360"/>
      </w:pPr>
      <w:rPr>
        <w:rFonts w:ascii="Arial" w:hAnsi="Arial" w:hint="default"/>
      </w:rPr>
    </w:lvl>
    <w:lvl w:ilvl="1" w:tplc="07CEDA90" w:tentative="1">
      <w:start w:val="1"/>
      <w:numFmt w:val="bullet"/>
      <w:lvlText w:val="•"/>
      <w:lvlJc w:val="left"/>
      <w:pPr>
        <w:tabs>
          <w:tab w:val="num" w:pos="1440"/>
        </w:tabs>
        <w:ind w:left="1440" w:hanging="360"/>
      </w:pPr>
      <w:rPr>
        <w:rFonts w:ascii="Arial" w:hAnsi="Arial" w:hint="default"/>
      </w:rPr>
    </w:lvl>
    <w:lvl w:ilvl="2" w:tplc="48B6CCB0" w:tentative="1">
      <w:start w:val="1"/>
      <w:numFmt w:val="bullet"/>
      <w:lvlText w:val="•"/>
      <w:lvlJc w:val="left"/>
      <w:pPr>
        <w:tabs>
          <w:tab w:val="num" w:pos="2160"/>
        </w:tabs>
        <w:ind w:left="2160" w:hanging="360"/>
      </w:pPr>
      <w:rPr>
        <w:rFonts w:ascii="Arial" w:hAnsi="Arial" w:hint="default"/>
      </w:rPr>
    </w:lvl>
    <w:lvl w:ilvl="3" w:tplc="38E2B310" w:tentative="1">
      <w:start w:val="1"/>
      <w:numFmt w:val="bullet"/>
      <w:lvlText w:val="•"/>
      <w:lvlJc w:val="left"/>
      <w:pPr>
        <w:tabs>
          <w:tab w:val="num" w:pos="2880"/>
        </w:tabs>
        <w:ind w:left="2880" w:hanging="360"/>
      </w:pPr>
      <w:rPr>
        <w:rFonts w:ascii="Arial" w:hAnsi="Arial" w:hint="default"/>
      </w:rPr>
    </w:lvl>
    <w:lvl w:ilvl="4" w:tplc="ECE849BC" w:tentative="1">
      <w:start w:val="1"/>
      <w:numFmt w:val="bullet"/>
      <w:lvlText w:val="•"/>
      <w:lvlJc w:val="left"/>
      <w:pPr>
        <w:tabs>
          <w:tab w:val="num" w:pos="3600"/>
        </w:tabs>
        <w:ind w:left="3600" w:hanging="360"/>
      </w:pPr>
      <w:rPr>
        <w:rFonts w:ascii="Arial" w:hAnsi="Arial" w:hint="default"/>
      </w:rPr>
    </w:lvl>
    <w:lvl w:ilvl="5" w:tplc="2294FA04" w:tentative="1">
      <w:start w:val="1"/>
      <w:numFmt w:val="bullet"/>
      <w:lvlText w:val="•"/>
      <w:lvlJc w:val="left"/>
      <w:pPr>
        <w:tabs>
          <w:tab w:val="num" w:pos="4320"/>
        </w:tabs>
        <w:ind w:left="4320" w:hanging="360"/>
      </w:pPr>
      <w:rPr>
        <w:rFonts w:ascii="Arial" w:hAnsi="Arial" w:hint="default"/>
      </w:rPr>
    </w:lvl>
    <w:lvl w:ilvl="6" w:tplc="2F1CAA7E" w:tentative="1">
      <w:start w:val="1"/>
      <w:numFmt w:val="bullet"/>
      <w:lvlText w:val="•"/>
      <w:lvlJc w:val="left"/>
      <w:pPr>
        <w:tabs>
          <w:tab w:val="num" w:pos="5040"/>
        </w:tabs>
        <w:ind w:left="5040" w:hanging="360"/>
      </w:pPr>
      <w:rPr>
        <w:rFonts w:ascii="Arial" w:hAnsi="Arial" w:hint="default"/>
      </w:rPr>
    </w:lvl>
    <w:lvl w:ilvl="7" w:tplc="25F6968A" w:tentative="1">
      <w:start w:val="1"/>
      <w:numFmt w:val="bullet"/>
      <w:lvlText w:val="•"/>
      <w:lvlJc w:val="left"/>
      <w:pPr>
        <w:tabs>
          <w:tab w:val="num" w:pos="5760"/>
        </w:tabs>
        <w:ind w:left="5760" w:hanging="360"/>
      </w:pPr>
      <w:rPr>
        <w:rFonts w:ascii="Arial" w:hAnsi="Arial" w:hint="default"/>
      </w:rPr>
    </w:lvl>
    <w:lvl w:ilvl="8" w:tplc="9140E03A" w:tentative="1">
      <w:start w:val="1"/>
      <w:numFmt w:val="bullet"/>
      <w:lvlText w:val="•"/>
      <w:lvlJc w:val="left"/>
      <w:pPr>
        <w:tabs>
          <w:tab w:val="num" w:pos="6480"/>
        </w:tabs>
        <w:ind w:left="6480" w:hanging="360"/>
      </w:pPr>
      <w:rPr>
        <w:rFonts w:ascii="Arial" w:hAnsi="Arial" w:hint="default"/>
      </w:rPr>
    </w:lvl>
  </w:abstractNum>
  <w:abstractNum w:abstractNumId="9">
    <w:nsid w:val="2A3203FC"/>
    <w:multiLevelType w:val="hybridMultilevel"/>
    <w:tmpl w:val="06CAB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887971"/>
    <w:multiLevelType w:val="hybridMultilevel"/>
    <w:tmpl w:val="CBE8FF10"/>
    <w:lvl w:ilvl="0" w:tplc="4B9E6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287A15"/>
    <w:multiLevelType w:val="hybridMultilevel"/>
    <w:tmpl w:val="A928E01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6823569"/>
    <w:multiLevelType w:val="hybridMultilevel"/>
    <w:tmpl w:val="5AD07A6A"/>
    <w:lvl w:ilvl="0" w:tplc="B8FE95FC">
      <w:start w:val="1"/>
      <w:numFmt w:val="bullet"/>
      <w:lvlText w:val="•"/>
      <w:lvlJc w:val="left"/>
      <w:pPr>
        <w:tabs>
          <w:tab w:val="num" w:pos="720"/>
        </w:tabs>
        <w:ind w:left="720" w:hanging="360"/>
      </w:pPr>
      <w:rPr>
        <w:rFonts w:ascii="Times New Roman" w:hAnsi="Times New Roman" w:hint="default"/>
      </w:rPr>
    </w:lvl>
    <w:lvl w:ilvl="1" w:tplc="4B72EC76" w:tentative="1">
      <w:start w:val="1"/>
      <w:numFmt w:val="bullet"/>
      <w:lvlText w:val="•"/>
      <w:lvlJc w:val="left"/>
      <w:pPr>
        <w:tabs>
          <w:tab w:val="num" w:pos="1440"/>
        </w:tabs>
        <w:ind w:left="1440" w:hanging="360"/>
      </w:pPr>
      <w:rPr>
        <w:rFonts w:ascii="Times New Roman" w:hAnsi="Times New Roman" w:hint="default"/>
      </w:rPr>
    </w:lvl>
    <w:lvl w:ilvl="2" w:tplc="FE628862" w:tentative="1">
      <w:start w:val="1"/>
      <w:numFmt w:val="bullet"/>
      <w:lvlText w:val="•"/>
      <w:lvlJc w:val="left"/>
      <w:pPr>
        <w:tabs>
          <w:tab w:val="num" w:pos="2160"/>
        </w:tabs>
        <w:ind w:left="2160" w:hanging="360"/>
      </w:pPr>
      <w:rPr>
        <w:rFonts w:ascii="Times New Roman" w:hAnsi="Times New Roman" w:hint="default"/>
      </w:rPr>
    </w:lvl>
    <w:lvl w:ilvl="3" w:tplc="94DA1AAE" w:tentative="1">
      <w:start w:val="1"/>
      <w:numFmt w:val="bullet"/>
      <w:lvlText w:val="•"/>
      <w:lvlJc w:val="left"/>
      <w:pPr>
        <w:tabs>
          <w:tab w:val="num" w:pos="2880"/>
        </w:tabs>
        <w:ind w:left="2880" w:hanging="360"/>
      </w:pPr>
      <w:rPr>
        <w:rFonts w:ascii="Times New Roman" w:hAnsi="Times New Roman" w:hint="default"/>
      </w:rPr>
    </w:lvl>
    <w:lvl w:ilvl="4" w:tplc="FB348DA8" w:tentative="1">
      <w:start w:val="1"/>
      <w:numFmt w:val="bullet"/>
      <w:lvlText w:val="•"/>
      <w:lvlJc w:val="left"/>
      <w:pPr>
        <w:tabs>
          <w:tab w:val="num" w:pos="3600"/>
        </w:tabs>
        <w:ind w:left="3600" w:hanging="360"/>
      </w:pPr>
      <w:rPr>
        <w:rFonts w:ascii="Times New Roman" w:hAnsi="Times New Roman" w:hint="default"/>
      </w:rPr>
    </w:lvl>
    <w:lvl w:ilvl="5" w:tplc="C78E3FD6" w:tentative="1">
      <w:start w:val="1"/>
      <w:numFmt w:val="bullet"/>
      <w:lvlText w:val="•"/>
      <w:lvlJc w:val="left"/>
      <w:pPr>
        <w:tabs>
          <w:tab w:val="num" w:pos="4320"/>
        </w:tabs>
        <w:ind w:left="4320" w:hanging="360"/>
      </w:pPr>
      <w:rPr>
        <w:rFonts w:ascii="Times New Roman" w:hAnsi="Times New Roman" w:hint="default"/>
      </w:rPr>
    </w:lvl>
    <w:lvl w:ilvl="6" w:tplc="6C183A08" w:tentative="1">
      <w:start w:val="1"/>
      <w:numFmt w:val="bullet"/>
      <w:lvlText w:val="•"/>
      <w:lvlJc w:val="left"/>
      <w:pPr>
        <w:tabs>
          <w:tab w:val="num" w:pos="5040"/>
        </w:tabs>
        <w:ind w:left="5040" w:hanging="360"/>
      </w:pPr>
      <w:rPr>
        <w:rFonts w:ascii="Times New Roman" w:hAnsi="Times New Roman" w:hint="default"/>
      </w:rPr>
    </w:lvl>
    <w:lvl w:ilvl="7" w:tplc="B77234E0" w:tentative="1">
      <w:start w:val="1"/>
      <w:numFmt w:val="bullet"/>
      <w:lvlText w:val="•"/>
      <w:lvlJc w:val="left"/>
      <w:pPr>
        <w:tabs>
          <w:tab w:val="num" w:pos="5760"/>
        </w:tabs>
        <w:ind w:left="5760" w:hanging="360"/>
      </w:pPr>
      <w:rPr>
        <w:rFonts w:ascii="Times New Roman" w:hAnsi="Times New Roman" w:hint="default"/>
      </w:rPr>
    </w:lvl>
    <w:lvl w:ilvl="8" w:tplc="C4D269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A41179"/>
    <w:multiLevelType w:val="hybridMultilevel"/>
    <w:tmpl w:val="DFE276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0FA5430"/>
    <w:multiLevelType w:val="hybridMultilevel"/>
    <w:tmpl w:val="FC724B50"/>
    <w:lvl w:ilvl="0" w:tplc="CCAA2224">
      <w:start w:val="1"/>
      <w:numFmt w:val="bullet"/>
      <w:lvlText w:val="•"/>
      <w:lvlJc w:val="left"/>
      <w:pPr>
        <w:tabs>
          <w:tab w:val="num" w:pos="720"/>
        </w:tabs>
        <w:ind w:left="720" w:hanging="360"/>
      </w:pPr>
      <w:rPr>
        <w:rFonts w:ascii="Arial" w:hAnsi="Arial" w:hint="default"/>
      </w:rPr>
    </w:lvl>
    <w:lvl w:ilvl="1" w:tplc="1AF0B22C" w:tentative="1">
      <w:start w:val="1"/>
      <w:numFmt w:val="bullet"/>
      <w:lvlText w:val="•"/>
      <w:lvlJc w:val="left"/>
      <w:pPr>
        <w:tabs>
          <w:tab w:val="num" w:pos="1440"/>
        </w:tabs>
        <w:ind w:left="1440" w:hanging="360"/>
      </w:pPr>
      <w:rPr>
        <w:rFonts w:ascii="Arial" w:hAnsi="Arial" w:hint="default"/>
      </w:rPr>
    </w:lvl>
    <w:lvl w:ilvl="2" w:tplc="C12A06F0" w:tentative="1">
      <w:start w:val="1"/>
      <w:numFmt w:val="bullet"/>
      <w:lvlText w:val="•"/>
      <w:lvlJc w:val="left"/>
      <w:pPr>
        <w:tabs>
          <w:tab w:val="num" w:pos="2160"/>
        </w:tabs>
        <w:ind w:left="2160" w:hanging="360"/>
      </w:pPr>
      <w:rPr>
        <w:rFonts w:ascii="Arial" w:hAnsi="Arial" w:hint="default"/>
      </w:rPr>
    </w:lvl>
    <w:lvl w:ilvl="3" w:tplc="857C84E2" w:tentative="1">
      <w:start w:val="1"/>
      <w:numFmt w:val="bullet"/>
      <w:lvlText w:val="•"/>
      <w:lvlJc w:val="left"/>
      <w:pPr>
        <w:tabs>
          <w:tab w:val="num" w:pos="2880"/>
        </w:tabs>
        <w:ind w:left="2880" w:hanging="360"/>
      </w:pPr>
      <w:rPr>
        <w:rFonts w:ascii="Arial" w:hAnsi="Arial" w:hint="default"/>
      </w:rPr>
    </w:lvl>
    <w:lvl w:ilvl="4" w:tplc="60E46B16" w:tentative="1">
      <w:start w:val="1"/>
      <w:numFmt w:val="bullet"/>
      <w:lvlText w:val="•"/>
      <w:lvlJc w:val="left"/>
      <w:pPr>
        <w:tabs>
          <w:tab w:val="num" w:pos="3600"/>
        </w:tabs>
        <w:ind w:left="3600" w:hanging="360"/>
      </w:pPr>
      <w:rPr>
        <w:rFonts w:ascii="Arial" w:hAnsi="Arial" w:hint="default"/>
      </w:rPr>
    </w:lvl>
    <w:lvl w:ilvl="5" w:tplc="A7560C3A" w:tentative="1">
      <w:start w:val="1"/>
      <w:numFmt w:val="bullet"/>
      <w:lvlText w:val="•"/>
      <w:lvlJc w:val="left"/>
      <w:pPr>
        <w:tabs>
          <w:tab w:val="num" w:pos="4320"/>
        </w:tabs>
        <w:ind w:left="4320" w:hanging="360"/>
      </w:pPr>
      <w:rPr>
        <w:rFonts w:ascii="Arial" w:hAnsi="Arial" w:hint="default"/>
      </w:rPr>
    </w:lvl>
    <w:lvl w:ilvl="6" w:tplc="48B0F61A" w:tentative="1">
      <w:start w:val="1"/>
      <w:numFmt w:val="bullet"/>
      <w:lvlText w:val="•"/>
      <w:lvlJc w:val="left"/>
      <w:pPr>
        <w:tabs>
          <w:tab w:val="num" w:pos="5040"/>
        </w:tabs>
        <w:ind w:left="5040" w:hanging="360"/>
      </w:pPr>
      <w:rPr>
        <w:rFonts w:ascii="Arial" w:hAnsi="Arial" w:hint="default"/>
      </w:rPr>
    </w:lvl>
    <w:lvl w:ilvl="7" w:tplc="CA04794C" w:tentative="1">
      <w:start w:val="1"/>
      <w:numFmt w:val="bullet"/>
      <w:lvlText w:val="•"/>
      <w:lvlJc w:val="left"/>
      <w:pPr>
        <w:tabs>
          <w:tab w:val="num" w:pos="5760"/>
        </w:tabs>
        <w:ind w:left="5760" w:hanging="360"/>
      </w:pPr>
      <w:rPr>
        <w:rFonts w:ascii="Arial" w:hAnsi="Arial" w:hint="default"/>
      </w:rPr>
    </w:lvl>
    <w:lvl w:ilvl="8" w:tplc="EE6899BA" w:tentative="1">
      <w:start w:val="1"/>
      <w:numFmt w:val="bullet"/>
      <w:lvlText w:val="•"/>
      <w:lvlJc w:val="left"/>
      <w:pPr>
        <w:tabs>
          <w:tab w:val="num" w:pos="6480"/>
        </w:tabs>
        <w:ind w:left="6480" w:hanging="360"/>
      </w:pPr>
      <w:rPr>
        <w:rFonts w:ascii="Arial" w:hAnsi="Arial" w:hint="default"/>
      </w:rPr>
    </w:lvl>
  </w:abstractNum>
  <w:abstractNum w:abstractNumId="15">
    <w:nsid w:val="523162BC"/>
    <w:multiLevelType w:val="hybridMultilevel"/>
    <w:tmpl w:val="2E3E59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5B5F1D6B"/>
    <w:multiLevelType w:val="hybridMultilevel"/>
    <w:tmpl w:val="8DEAC63E"/>
    <w:lvl w:ilvl="0" w:tplc="BD5CF1E8">
      <w:start w:val="1"/>
      <w:numFmt w:val="decimal"/>
      <w:lvlText w:val="%1."/>
      <w:lvlJc w:val="left"/>
      <w:pPr>
        <w:tabs>
          <w:tab w:val="num" w:pos="644"/>
        </w:tabs>
        <w:ind w:left="644" w:hanging="360"/>
      </w:pPr>
    </w:lvl>
    <w:lvl w:ilvl="1" w:tplc="17B49B28" w:tentative="1">
      <w:start w:val="1"/>
      <w:numFmt w:val="decimal"/>
      <w:lvlText w:val="%2."/>
      <w:lvlJc w:val="left"/>
      <w:pPr>
        <w:tabs>
          <w:tab w:val="num" w:pos="1364"/>
        </w:tabs>
        <w:ind w:left="1364" w:hanging="360"/>
      </w:pPr>
    </w:lvl>
    <w:lvl w:ilvl="2" w:tplc="DDE67F88" w:tentative="1">
      <w:start w:val="1"/>
      <w:numFmt w:val="decimal"/>
      <w:lvlText w:val="%3."/>
      <w:lvlJc w:val="left"/>
      <w:pPr>
        <w:tabs>
          <w:tab w:val="num" w:pos="2084"/>
        </w:tabs>
        <w:ind w:left="2084" w:hanging="360"/>
      </w:pPr>
    </w:lvl>
    <w:lvl w:ilvl="3" w:tplc="F4B8D5B6" w:tentative="1">
      <w:start w:val="1"/>
      <w:numFmt w:val="decimal"/>
      <w:lvlText w:val="%4."/>
      <w:lvlJc w:val="left"/>
      <w:pPr>
        <w:tabs>
          <w:tab w:val="num" w:pos="2804"/>
        </w:tabs>
        <w:ind w:left="2804" w:hanging="360"/>
      </w:pPr>
    </w:lvl>
    <w:lvl w:ilvl="4" w:tplc="1F94B240" w:tentative="1">
      <w:start w:val="1"/>
      <w:numFmt w:val="decimal"/>
      <w:lvlText w:val="%5."/>
      <w:lvlJc w:val="left"/>
      <w:pPr>
        <w:tabs>
          <w:tab w:val="num" w:pos="3524"/>
        </w:tabs>
        <w:ind w:left="3524" w:hanging="360"/>
      </w:pPr>
    </w:lvl>
    <w:lvl w:ilvl="5" w:tplc="D77433CC" w:tentative="1">
      <w:start w:val="1"/>
      <w:numFmt w:val="decimal"/>
      <w:lvlText w:val="%6."/>
      <w:lvlJc w:val="left"/>
      <w:pPr>
        <w:tabs>
          <w:tab w:val="num" w:pos="4244"/>
        </w:tabs>
        <w:ind w:left="4244" w:hanging="360"/>
      </w:pPr>
    </w:lvl>
    <w:lvl w:ilvl="6" w:tplc="9288CF36" w:tentative="1">
      <w:start w:val="1"/>
      <w:numFmt w:val="decimal"/>
      <w:lvlText w:val="%7."/>
      <w:lvlJc w:val="left"/>
      <w:pPr>
        <w:tabs>
          <w:tab w:val="num" w:pos="4964"/>
        </w:tabs>
        <w:ind w:left="4964" w:hanging="360"/>
      </w:pPr>
    </w:lvl>
    <w:lvl w:ilvl="7" w:tplc="C84C7F78" w:tentative="1">
      <w:start w:val="1"/>
      <w:numFmt w:val="decimal"/>
      <w:lvlText w:val="%8."/>
      <w:lvlJc w:val="left"/>
      <w:pPr>
        <w:tabs>
          <w:tab w:val="num" w:pos="5684"/>
        </w:tabs>
        <w:ind w:left="5684" w:hanging="360"/>
      </w:pPr>
    </w:lvl>
    <w:lvl w:ilvl="8" w:tplc="86E6B13A" w:tentative="1">
      <w:start w:val="1"/>
      <w:numFmt w:val="decimal"/>
      <w:lvlText w:val="%9."/>
      <w:lvlJc w:val="left"/>
      <w:pPr>
        <w:tabs>
          <w:tab w:val="num" w:pos="6404"/>
        </w:tabs>
        <w:ind w:left="6404" w:hanging="360"/>
      </w:pPr>
    </w:lvl>
  </w:abstractNum>
  <w:abstractNum w:abstractNumId="17">
    <w:nsid w:val="68704CA0"/>
    <w:multiLevelType w:val="hybridMultilevel"/>
    <w:tmpl w:val="2EA284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B32722D"/>
    <w:multiLevelType w:val="hybridMultilevel"/>
    <w:tmpl w:val="FADC7202"/>
    <w:lvl w:ilvl="0" w:tplc="0C0A0001">
      <w:start w:val="1"/>
      <w:numFmt w:val="bullet"/>
      <w:lvlText w:val=""/>
      <w:lvlJc w:val="left"/>
      <w:pPr>
        <w:ind w:left="2575" w:hanging="360"/>
      </w:pPr>
      <w:rPr>
        <w:rFonts w:ascii="Symbol" w:hAnsi="Symbol" w:hint="default"/>
      </w:rPr>
    </w:lvl>
    <w:lvl w:ilvl="1" w:tplc="0C0A0003" w:tentative="1">
      <w:start w:val="1"/>
      <w:numFmt w:val="bullet"/>
      <w:lvlText w:val="o"/>
      <w:lvlJc w:val="left"/>
      <w:pPr>
        <w:ind w:left="3295" w:hanging="360"/>
      </w:pPr>
      <w:rPr>
        <w:rFonts w:ascii="Courier New" w:hAnsi="Courier New" w:cs="Courier New" w:hint="default"/>
      </w:rPr>
    </w:lvl>
    <w:lvl w:ilvl="2" w:tplc="0C0A0005" w:tentative="1">
      <w:start w:val="1"/>
      <w:numFmt w:val="bullet"/>
      <w:lvlText w:val=""/>
      <w:lvlJc w:val="left"/>
      <w:pPr>
        <w:ind w:left="4015" w:hanging="360"/>
      </w:pPr>
      <w:rPr>
        <w:rFonts w:ascii="Wingdings" w:hAnsi="Wingdings" w:hint="default"/>
      </w:rPr>
    </w:lvl>
    <w:lvl w:ilvl="3" w:tplc="0C0A0001" w:tentative="1">
      <w:start w:val="1"/>
      <w:numFmt w:val="bullet"/>
      <w:lvlText w:val=""/>
      <w:lvlJc w:val="left"/>
      <w:pPr>
        <w:ind w:left="4735" w:hanging="360"/>
      </w:pPr>
      <w:rPr>
        <w:rFonts w:ascii="Symbol" w:hAnsi="Symbol" w:hint="default"/>
      </w:rPr>
    </w:lvl>
    <w:lvl w:ilvl="4" w:tplc="0C0A0003" w:tentative="1">
      <w:start w:val="1"/>
      <w:numFmt w:val="bullet"/>
      <w:lvlText w:val="o"/>
      <w:lvlJc w:val="left"/>
      <w:pPr>
        <w:ind w:left="5455" w:hanging="360"/>
      </w:pPr>
      <w:rPr>
        <w:rFonts w:ascii="Courier New" w:hAnsi="Courier New" w:cs="Courier New" w:hint="default"/>
      </w:rPr>
    </w:lvl>
    <w:lvl w:ilvl="5" w:tplc="0C0A0005" w:tentative="1">
      <w:start w:val="1"/>
      <w:numFmt w:val="bullet"/>
      <w:lvlText w:val=""/>
      <w:lvlJc w:val="left"/>
      <w:pPr>
        <w:ind w:left="6175" w:hanging="360"/>
      </w:pPr>
      <w:rPr>
        <w:rFonts w:ascii="Wingdings" w:hAnsi="Wingdings" w:hint="default"/>
      </w:rPr>
    </w:lvl>
    <w:lvl w:ilvl="6" w:tplc="0C0A0001" w:tentative="1">
      <w:start w:val="1"/>
      <w:numFmt w:val="bullet"/>
      <w:lvlText w:val=""/>
      <w:lvlJc w:val="left"/>
      <w:pPr>
        <w:ind w:left="6895" w:hanging="360"/>
      </w:pPr>
      <w:rPr>
        <w:rFonts w:ascii="Symbol" w:hAnsi="Symbol" w:hint="default"/>
      </w:rPr>
    </w:lvl>
    <w:lvl w:ilvl="7" w:tplc="0C0A0003" w:tentative="1">
      <w:start w:val="1"/>
      <w:numFmt w:val="bullet"/>
      <w:lvlText w:val="o"/>
      <w:lvlJc w:val="left"/>
      <w:pPr>
        <w:ind w:left="7615" w:hanging="360"/>
      </w:pPr>
      <w:rPr>
        <w:rFonts w:ascii="Courier New" w:hAnsi="Courier New" w:cs="Courier New" w:hint="default"/>
      </w:rPr>
    </w:lvl>
    <w:lvl w:ilvl="8" w:tplc="0C0A0005" w:tentative="1">
      <w:start w:val="1"/>
      <w:numFmt w:val="bullet"/>
      <w:lvlText w:val=""/>
      <w:lvlJc w:val="left"/>
      <w:pPr>
        <w:ind w:left="8335" w:hanging="360"/>
      </w:pPr>
      <w:rPr>
        <w:rFonts w:ascii="Wingdings" w:hAnsi="Wingdings" w:hint="default"/>
      </w:rPr>
    </w:lvl>
  </w:abstractNum>
  <w:num w:numId="1">
    <w:abstractNumId w:val="10"/>
  </w:num>
  <w:num w:numId="2">
    <w:abstractNumId w:val="6"/>
  </w:num>
  <w:num w:numId="3">
    <w:abstractNumId w:val="7"/>
  </w:num>
  <w:num w:numId="4">
    <w:abstractNumId w:val="15"/>
  </w:num>
  <w:num w:numId="5">
    <w:abstractNumId w:val="17"/>
  </w:num>
  <w:num w:numId="6">
    <w:abstractNumId w:val="4"/>
  </w:num>
  <w:num w:numId="7">
    <w:abstractNumId w:val="11"/>
  </w:num>
  <w:num w:numId="8">
    <w:abstractNumId w:val="8"/>
  </w:num>
  <w:num w:numId="9">
    <w:abstractNumId w:val="0"/>
  </w:num>
  <w:num w:numId="10">
    <w:abstractNumId w:val="5"/>
  </w:num>
  <w:num w:numId="11">
    <w:abstractNumId w:val="9"/>
  </w:num>
  <w:num w:numId="12">
    <w:abstractNumId w:val="13"/>
  </w:num>
  <w:num w:numId="13">
    <w:abstractNumId w:val="1"/>
  </w:num>
  <w:num w:numId="14">
    <w:abstractNumId w:val="18"/>
  </w:num>
  <w:num w:numId="15">
    <w:abstractNumId w:val="2"/>
  </w:num>
  <w:num w:numId="16">
    <w:abstractNumId w:val="14"/>
  </w:num>
  <w:num w:numId="17">
    <w:abstractNumId w:val="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56"/>
    <w:rsid w:val="00036231"/>
    <w:rsid w:val="000917B1"/>
    <w:rsid w:val="001B14BA"/>
    <w:rsid w:val="001F5F56"/>
    <w:rsid w:val="00265991"/>
    <w:rsid w:val="00322279"/>
    <w:rsid w:val="00353197"/>
    <w:rsid w:val="003736CD"/>
    <w:rsid w:val="003773CB"/>
    <w:rsid w:val="00394034"/>
    <w:rsid w:val="003D320B"/>
    <w:rsid w:val="00475A3B"/>
    <w:rsid w:val="004E2185"/>
    <w:rsid w:val="00511C11"/>
    <w:rsid w:val="00553C57"/>
    <w:rsid w:val="00577CB7"/>
    <w:rsid w:val="00604EB7"/>
    <w:rsid w:val="00613EE0"/>
    <w:rsid w:val="0063184B"/>
    <w:rsid w:val="006B4B22"/>
    <w:rsid w:val="007E2817"/>
    <w:rsid w:val="007E7C49"/>
    <w:rsid w:val="00815981"/>
    <w:rsid w:val="008B176E"/>
    <w:rsid w:val="008E2BC3"/>
    <w:rsid w:val="00A4532A"/>
    <w:rsid w:val="00A8428C"/>
    <w:rsid w:val="00B3703A"/>
    <w:rsid w:val="00B57010"/>
    <w:rsid w:val="00BB7EE6"/>
    <w:rsid w:val="00C72E76"/>
    <w:rsid w:val="00CD0792"/>
    <w:rsid w:val="00CD3D63"/>
    <w:rsid w:val="00D55102"/>
    <w:rsid w:val="00DB568B"/>
    <w:rsid w:val="00DE1A46"/>
    <w:rsid w:val="00E04E49"/>
    <w:rsid w:val="00E23F5A"/>
    <w:rsid w:val="00EF6CA9"/>
    <w:rsid w:val="00F702A5"/>
    <w:rsid w:val="00FC6310"/>
    <w:rsid w:val="00FE1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9305C-FB44-47F4-8463-35613478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3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F56"/>
    <w:pPr>
      <w:ind w:left="720"/>
      <w:contextualSpacing/>
    </w:pPr>
  </w:style>
  <w:style w:type="paragraph" w:styleId="NormalWeb">
    <w:name w:val="Normal (Web)"/>
    <w:basedOn w:val="Normal"/>
    <w:uiPriority w:val="99"/>
    <w:semiHidden/>
    <w:unhideWhenUsed/>
    <w:rsid w:val="00EF6CA9"/>
    <w:pPr>
      <w:spacing w:before="100" w:beforeAutospacing="1" w:after="100" w:afterAutospacing="1" w:line="240" w:lineRule="auto"/>
    </w:pPr>
    <w:rPr>
      <w:rFonts w:eastAsia="Times New Roman"/>
      <w:lang w:val="es-ES" w:eastAsia="es-ES"/>
    </w:rPr>
  </w:style>
  <w:style w:type="character" w:customStyle="1" w:styleId="gm9hu1m8s">
    <w:name w:val="gm9hu1m8s"/>
    <w:basedOn w:val="Fuentedeprrafopredeter"/>
    <w:rsid w:val="00036231"/>
  </w:style>
  <w:style w:type="character" w:styleId="Hipervnculo">
    <w:name w:val="Hyperlink"/>
    <w:basedOn w:val="Fuentedeprrafopredeter"/>
    <w:uiPriority w:val="99"/>
    <w:semiHidden/>
    <w:unhideWhenUsed/>
    <w:rsid w:val="00036231"/>
    <w:rPr>
      <w:color w:val="0000FF"/>
      <w:u w:val="single"/>
    </w:rPr>
  </w:style>
  <w:style w:type="paragraph" w:styleId="Textodeglobo">
    <w:name w:val="Balloon Text"/>
    <w:basedOn w:val="Normal"/>
    <w:link w:val="TextodegloboCar"/>
    <w:uiPriority w:val="99"/>
    <w:semiHidden/>
    <w:unhideWhenUsed/>
    <w:rsid w:val="00604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EB7"/>
    <w:rPr>
      <w:rFonts w:ascii="Tahoma" w:hAnsi="Tahoma" w:cs="Tahoma"/>
      <w:sz w:val="16"/>
      <w:szCs w:val="16"/>
      <w:lang w:val="es-ES_tradnl"/>
    </w:rPr>
  </w:style>
  <w:style w:type="paragraph" w:styleId="Encabezado">
    <w:name w:val="header"/>
    <w:basedOn w:val="Normal"/>
    <w:link w:val="EncabezadoCar"/>
    <w:uiPriority w:val="99"/>
    <w:semiHidden/>
    <w:unhideWhenUsed/>
    <w:rsid w:val="00C72E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2E76"/>
    <w:rPr>
      <w:lang w:val="es-ES_tradnl"/>
    </w:rPr>
  </w:style>
  <w:style w:type="paragraph" w:styleId="Piedepgina">
    <w:name w:val="footer"/>
    <w:basedOn w:val="Normal"/>
    <w:link w:val="PiedepginaCar"/>
    <w:uiPriority w:val="99"/>
    <w:semiHidden/>
    <w:unhideWhenUsed/>
    <w:rsid w:val="00C72E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2E7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5318">
      <w:bodyDiv w:val="1"/>
      <w:marLeft w:val="0"/>
      <w:marRight w:val="0"/>
      <w:marTop w:val="0"/>
      <w:marBottom w:val="0"/>
      <w:divBdr>
        <w:top w:val="none" w:sz="0" w:space="0" w:color="auto"/>
        <w:left w:val="none" w:sz="0" w:space="0" w:color="auto"/>
        <w:bottom w:val="none" w:sz="0" w:space="0" w:color="auto"/>
        <w:right w:val="none" w:sz="0" w:space="0" w:color="auto"/>
      </w:divBdr>
    </w:div>
    <w:div w:id="179975350">
      <w:bodyDiv w:val="1"/>
      <w:marLeft w:val="0"/>
      <w:marRight w:val="0"/>
      <w:marTop w:val="0"/>
      <w:marBottom w:val="0"/>
      <w:divBdr>
        <w:top w:val="none" w:sz="0" w:space="0" w:color="auto"/>
        <w:left w:val="none" w:sz="0" w:space="0" w:color="auto"/>
        <w:bottom w:val="none" w:sz="0" w:space="0" w:color="auto"/>
        <w:right w:val="none" w:sz="0" w:space="0" w:color="auto"/>
      </w:divBdr>
    </w:div>
    <w:div w:id="356080343">
      <w:bodyDiv w:val="1"/>
      <w:marLeft w:val="0"/>
      <w:marRight w:val="0"/>
      <w:marTop w:val="0"/>
      <w:marBottom w:val="0"/>
      <w:divBdr>
        <w:top w:val="none" w:sz="0" w:space="0" w:color="auto"/>
        <w:left w:val="none" w:sz="0" w:space="0" w:color="auto"/>
        <w:bottom w:val="none" w:sz="0" w:space="0" w:color="auto"/>
        <w:right w:val="none" w:sz="0" w:space="0" w:color="auto"/>
      </w:divBdr>
      <w:divsChild>
        <w:div w:id="638460038">
          <w:marLeft w:val="547"/>
          <w:marRight w:val="0"/>
          <w:marTop w:val="0"/>
          <w:marBottom w:val="0"/>
          <w:divBdr>
            <w:top w:val="none" w:sz="0" w:space="0" w:color="auto"/>
            <w:left w:val="none" w:sz="0" w:space="0" w:color="auto"/>
            <w:bottom w:val="none" w:sz="0" w:space="0" w:color="auto"/>
            <w:right w:val="none" w:sz="0" w:space="0" w:color="auto"/>
          </w:divBdr>
        </w:div>
        <w:div w:id="1287392701">
          <w:marLeft w:val="547"/>
          <w:marRight w:val="0"/>
          <w:marTop w:val="0"/>
          <w:marBottom w:val="0"/>
          <w:divBdr>
            <w:top w:val="none" w:sz="0" w:space="0" w:color="auto"/>
            <w:left w:val="none" w:sz="0" w:space="0" w:color="auto"/>
            <w:bottom w:val="none" w:sz="0" w:space="0" w:color="auto"/>
            <w:right w:val="none" w:sz="0" w:space="0" w:color="auto"/>
          </w:divBdr>
        </w:div>
      </w:divsChild>
    </w:div>
    <w:div w:id="858158841">
      <w:bodyDiv w:val="1"/>
      <w:marLeft w:val="0"/>
      <w:marRight w:val="0"/>
      <w:marTop w:val="0"/>
      <w:marBottom w:val="0"/>
      <w:divBdr>
        <w:top w:val="none" w:sz="0" w:space="0" w:color="auto"/>
        <w:left w:val="none" w:sz="0" w:space="0" w:color="auto"/>
        <w:bottom w:val="none" w:sz="0" w:space="0" w:color="auto"/>
        <w:right w:val="none" w:sz="0" w:space="0" w:color="auto"/>
      </w:divBdr>
    </w:div>
    <w:div w:id="1050878301">
      <w:bodyDiv w:val="1"/>
      <w:marLeft w:val="0"/>
      <w:marRight w:val="0"/>
      <w:marTop w:val="0"/>
      <w:marBottom w:val="0"/>
      <w:divBdr>
        <w:top w:val="none" w:sz="0" w:space="0" w:color="auto"/>
        <w:left w:val="none" w:sz="0" w:space="0" w:color="auto"/>
        <w:bottom w:val="none" w:sz="0" w:space="0" w:color="auto"/>
        <w:right w:val="none" w:sz="0" w:space="0" w:color="auto"/>
      </w:divBdr>
      <w:divsChild>
        <w:div w:id="1204711230">
          <w:marLeft w:val="547"/>
          <w:marRight w:val="0"/>
          <w:marTop w:val="0"/>
          <w:marBottom w:val="0"/>
          <w:divBdr>
            <w:top w:val="none" w:sz="0" w:space="0" w:color="auto"/>
            <w:left w:val="none" w:sz="0" w:space="0" w:color="auto"/>
            <w:bottom w:val="none" w:sz="0" w:space="0" w:color="auto"/>
            <w:right w:val="none" w:sz="0" w:space="0" w:color="auto"/>
          </w:divBdr>
        </w:div>
      </w:divsChild>
    </w:div>
    <w:div w:id="1144858626">
      <w:bodyDiv w:val="1"/>
      <w:marLeft w:val="0"/>
      <w:marRight w:val="0"/>
      <w:marTop w:val="0"/>
      <w:marBottom w:val="0"/>
      <w:divBdr>
        <w:top w:val="none" w:sz="0" w:space="0" w:color="auto"/>
        <w:left w:val="none" w:sz="0" w:space="0" w:color="auto"/>
        <w:bottom w:val="none" w:sz="0" w:space="0" w:color="auto"/>
        <w:right w:val="none" w:sz="0" w:space="0" w:color="auto"/>
      </w:divBdr>
    </w:div>
    <w:div w:id="1180270293">
      <w:bodyDiv w:val="1"/>
      <w:marLeft w:val="0"/>
      <w:marRight w:val="0"/>
      <w:marTop w:val="0"/>
      <w:marBottom w:val="0"/>
      <w:divBdr>
        <w:top w:val="none" w:sz="0" w:space="0" w:color="auto"/>
        <w:left w:val="none" w:sz="0" w:space="0" w:color="auto"/>
        <w:bottom w:val="none" w:sz="0" w:space="0" w:color="auto"/>
        <w:right w:val="none" w:sz="0" w:space="0" w:color="auto"/>
      </w:divBdr>
    </w:div>
    <w:div w:id="1242104301">
      <w:bodyDiv w:val="1"/>
      <w:marLeft w:val="0"/>
      <w:marRight w:val="0"/>
      <w:marTop w:val="0"/>
      <w:marBottom w:val="0"/>
      <w:divBdr>
        <w:top w:val="none" w:sz="0" w:space="0" w:color="auto"/>
        <w:left w:val="none" w:sz="0" w:space="0" w:color="auto"/>
        <w:bottom w:val="none" w:sz="0" w:space="0" w:color="auto"/>
        <w:right w:val="none" w:sz="0" w:space="0" w:color="auto"/>
      </w:divBdr>
    </w:div>
    <w:div w:id="1470510637">
      <w:bodyDiv w:val="1"/>
      <w:marLeft w:val="0"/>
      <w:marRight w:val="0"/>
      <w:marTop w:val="0"/>
      <w:marBottom w:val="0"/>
      <w:divBdr>
        <w:top w:val="none" w:sz="0" w:space="0" w:color="auto"/>
        <w:left w:val="none" w:sz="0" w:space="0" w:color="auto"/>
        <w:bottom w:val="none" w:sz="0" w:space="0" w:color="auto"/>
        <w:right w:val="none" w:sz="0" w:space="0" w:color="auto"/>
      </w:divBdr>
      <w:divsChild>
        <w:div w:id="2104186989">
          <w:marLeft w:val="547"/>
          <w:marRight w:val="0"/>
          <w:marTop w:val="0"/>
          <w:marBottom w:val="0"/>
          <w:divBdr>
            <w:top w:val="none" w:sz="0" w:space="0" w:color="auto"/>
            <w:left w:val="none" w:sz="0" w:space="0" w:color="auto"/>
            <w:bottom w:val="none" w:sz="0" w:space="0" w:color="auto"/>
            <w:right w:val="none" w:sz="0" w:space="0" w:color="auto"/>
          </w:divBdr>
        </w:div>
        <w:div w:id="2095393440">
          <w:marLeft w:val="547"/>
          <w:marRight w:val="0"/>
          <w:marTop w:val="0"/>
          <w:marBottom w:val="0"/>
          <w:divBdr>
            <w:top w:val="none" w:sz="0" w:space="0" w:color="auto"/>
            <w:left w:val="none" w:sz="0" w:space="0" w:color="auto"/>
            <w:bottom w:val="none" w:sz="0" w:space="0" w:color="auto"/>
            <w:right w:val="none" w:sz="0" w:space="0" w:color="auto"/>
          </w:divBdr>
        </w:div>
      </w:divsChild>
    </w:div>
    <w:div w:id="1840146632">
      <w:bodyDiv w:val="1"/>
      <w:marLeft w:val="0"/>
      <w:marRight w:val="0"/>
      <w:marTop w:val="0"/>
      <w:marBottom w:val="0"/>
      <w:divBdr>
        <w:top w:val="none" w:sz="0" w:space="0" w:color="auto"/>
        <w:left w:val="none" w:sz="0" w:space="0" w:color="auto"/>
        <w:bottom w:val="none" w:sz="0" w:space="0" w:color="auto"/>
        <w:right w:val="none" w:sz="0" w:space="0" w:color="auto"/>
      </w:divBdr>
    </w:div>
    <w:div w:id="2111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udadredonda.org/articulo/el-misterio-de-la-obediencia-consagr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10261</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dc:creator>
  <cp:lastModifiedBy>Usuario</cp:lastModifiedBy>
  <cp:revision>2</cp:revision>
  <cp:lastPrinted>2014-12-15T19:12:00Z</cp:lastPrinted>
  <dcterms:created xsi:type="dcterms:W3CDTF">2018-12-17T21:44:00Z</dcterms:created>
  <dcterms:modified xsi:type="dcterms:W3CDTF">2018-12-17T21:44:00Z</dcterms:modified>
</cp:coreProperties>
</file>