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0A" w:rsidRDefault="00755F0A">
      <w:bookmarkStart w:id="0" w:name="_GoBack"/>
      <w:bookmarkEnd w:id="0"/>
    </w:p>
    <w:p w:rsidR="00AE5832" w:rsidRDefault="00AE5832" w:rsidP="00AE5832">
      <w:pPr>
        <w:jc w:val="center"/>
        <w:rPr>
          <w:rFonts w:ascii="MV Boli" w:hAnsi="MV Boli" w:cs="MV Boli"/>
          <w:b/>
          <w:sz w:val="32"/>
        </w:rPr>
      </w:pPr>
      <w:r w:rsidRPr="00AE5832">
        <w:rPr>
          <w:rFonts w:ascii="MV Boli" w:hAnsi="MV Boli" w:cs="MV Boli"/>
          <w:b/>
          <w:sz w:val="32"/>
        </w:rPr>
        <w:t>CELEBRACIÓN Y ORACIÓN POR NUESTRA FIDELIDAD</w:t>
      </w:r>
    </w:p>
    <w:p w:rsidR="00AE5832" w:rsidRPr="00AE5832" w:rsidRDefault="00AE5832" w:rsidP="00AE5832">
      <w:pPr>
        <w:jc w:val="both"/>
        <w:rPr>
          <w:rFonts w:ascii="MV Boli" w:hAnsi="MV Boli" w:cs="MV Boli"/>
          <w:sz w:val="24"/>
        </w:rPr>
      </w:pPr>
      <w:r w:rsidRPr="00AE5832">
        <w:rPr>
          <w:rFonts w:ascii="MV Boli" w:hAnsi="MV Boli" w:cs="MV Boli"/>
          <w:sz w:val="24"/>
        </w:rPr>
        <w:t>SIGNO INICIAL</w:t>
      </w:r>
    </w:p>
    <w:p w:rsidR="00AE5832" w:rsidRDefault="00AE5832">
      <w:pPr>
        <w:rPr>
          <w:rFonts w:cstheme="minorHAnsi"/>
        </w:rPr>
      </w:pPr>
      <w:r>
        <w:rPr>
          <w:rFonts w:cstheme="minorHAnsi"/>
        </w:rPr>
        <w:t>Con música o canto de fondo se comienza la celebración con una procesión de entrada en la que se p</w:t>
      </w:r>
      <w:r w:rsidR="00B75703">
        <w:rPr>
          <w:rFonts w:cstheme="minorHAnsi"/>
        </w:rPr>
        <w:t xml:space="preserve">one en lugar visible los Fundadores, </w:t>
      </w:r>
      <w:r>
        <w:rPr>
          <w:rFonts w:cstheme="minorHAnsi"/>
        </w:rPr>
        <w:t xml:space="preserve"> el </w:t>
      </w:r>
      <w:r w:rsidR="00B75703">
        <w:rPr>
          <w:rFonts w:cstheme="minorHAnsi"/>
        </w:rPr>
        <w:t>Escudo y un cuenco con semillas</w:t>
      </w:r>
      <w:r>
        <w:rPr>
          <w:rFonts w:cstheme="minorHAnsi"/>
        </w:rPr>
        <w:t>.</w:t>
      </w:r>
      <w:r w:rsidR="00AD0B82">
        <w:rPr>
          <w:rFonts w:cstheme="minorHAnsi"/>
        </w:rPr>
        <w:t xml:space="preserve"> </w:t>
      </w:r>
    </w:p>
    <w:p w:rsidR="00AD0B82" w:rsidRDefault="00AD0B82">
      <w:pPr>
        <w:rPr>
          <w:rFonts w:cstheme="minorHAnsi"/>
          <w:i/>
        </w:rPr>
      </w:pPr>
      <w:r w:rsidRPr="00B75703">
        <w:rPr>
          <w:rFonts w:cstheme="minorHAnsi"/>
          <w:i/>
        </w:rPr>
        <w:t>N</w:t>
      </w:r>
      <w:r w:rsidR="00B75703" w:rsidRPr="00B75703">
        <w:rPr>
          <w:rFonts w:cstheme="minorHAnsi"/>
          <w:i/>
        </w:rPr>
        <w:t xml:space="preserve">os hemos reunido en torno a Jesús, nuestro Señor, a quien pertenecemos. Venimos ante él con nuestros gozos y fatigas, con nuestras ilusiones y nuestros miedos, con nuestro trigo y nuestra cizaña, con lo que somos y como estamos, pero sobre todo nos hemos reunido para estar juntas con Él y para estar juntas para Él, para poner una vez más nuestras vidas en sus manos y que Él vuelva a lanzarla como el Sembrador lanza la semilla en el surco de la tierra y ésta se convierta en Vida nueva y abundante. Estamos aquí Señor para estar contigo y para ti. </w:t>
      </w:r>
    </w:p>
    <w:p w:rsidR="00B75703" w:rsidRDefault="00B75703">
      <w:pPr>
        <w:rPr>
          <w:rFonts w:cstheme="minorHAnsi"/>
        </w:rPr>
      </w:pPr>
      <w:r>
        <w:rPr>
          <w:rFonts w:cstheme="minorHAnsi"/>
        </w:rPr>
        <w:t>Entra la imagen del Corazón de Jesús con música de fondo y al bajar la música se lee:</w:t>
      </w:r>
    </w:p>
    <w:p w:rsidR="00B75703" w:rsidRPr="00F136A9" w:rsidRDefault="00B75703" w:rsidP="00B75703">
      <w:pPr>
        <w:autoSpaceDE w:val="0"/>
        <w:autoSpaceDN w:val="0"/>
        <w:adjustRightInd w:val="0"/>
        <w:spacing w:after="0" w:line="240" w:lineRule="auto"/>
        <w:rPr>
          <w:rFonts w:cstheme="minorHAnsi"/>
          <w:szCs w:val="23"/>
        </w:rPr>
      </w:pPr>
      <w:r w:rsidRPr="00F136A9">
        <w:rPr>
          <w:rFonts w:cstheme="minorHAnsi"/>
          <w:szCs w:val="23"/>
        </w:rPr>
        <w:t>A vosotras, que os reunís en mi nombre y evocáis mi presencia; a vosotras, que recibís mi Palabra y la ponéis en práctica; A vosotras, que compartís mi proyecto y lo lleváis a cabo</w:t>
      </w:r>
    </w:p>
    <w:p w:rsidR="006D1999" w:rsidRPr="00F136A9" w:rsidRDefault="00B75703" w:rsidP="00B75703">
      <w:pPr>
        <w:autoSpaceDE w:val="0"/>
        <w:autoSpaceDN w:val="0"/>
        <w:adjustRightInd w:val="0"/>
        <w:spacing w:after="0" w:line="240" w:lineRule="auto"/>
        <w:rPr>
          <w:rFonts w:cstheme="minorHAnsi"/>
          <w:szCs w:val="23"/>
        </w:rPr>
      </w:pPr>
      <w:r w:rsidRPr="00F136A9">
        <w:rPr>
          <w:rFonts w:cstheme="minorHAnsi"/>
          <w:szCs w:val="23"/>
        </w:rPr>
        <w:t>Os llamo amigas.</w:t>
      </w:r>
      <w:r w:rsidR="00332F0E" w:rsidRPr="00F136A9">
        <w:rPr>
          <w:rFonts w:cstheme="minorHAnsi"/>
          <w:szCs w:val="23"/>
        </w:rPr>
        <w:t xml:space="preserve"> </w:t>
      </w:r>
    </w:p>
    <w:p w:rsidR="006D1999" w:rsidRPr="00F136A9" w:rsidRDefault="006D1999" w:rsidP="00B75703">
      <w:pPr>
        <w:autoSpaceDE w:val="0"/>
        <w:autoSpaceDN w:val="0"/>
        <w:adjustRightInd w:val="0"/>
        <w:spacing w:after="0" w:line="240" w:lineRule="auto"/>
        <w:rPr>
          <w:rFonts w:cstheme="minorHAnsi"/>
          <w:szCs w:val="23"/>
        </w:rPr>
      </w:pPr>
      <w:r w:rsidRPr="00F136A9">
        <w:rPr>
          <w:rFonts w:cstheme="minorHAnsi"/>
          <w:szCs w:val="23"/>
        </w:rPr>
        <w:t>A vosotras que habiendo renunciado a otros amores permanecéis en mi amor y en mi servicios; a vosotras que a pesar de los pesareis seguís deseando estar conmigo y para mí. Os llamo amigas.</w:t>
      </w:r>
    </w:p>
    <w:p w:rsidR="00B75703" w:rsidRPr="00F136A9" w:rsidRDefault="00332F0E" w:rsidP="00B75703">
      <w:pPr>
        <w:autoSpaceDE w:val="0"/>
        <w:autoSpaceDN w:val="0"/>
        <w:adjustRightInd w:val="0"/>
        <w:spacing w:after="0" w:line="240" w:lineRule="auto"/>
        <w:rPr>
          <w:rFonts w:cstheme="minorHAnsi"/>
          <w:szCs w:val="23"/>
        </w:rPr>
      </w:pPr>
      <w:r w:rsidRPr="00F136A9">
        <w:rPr>
          <w:rFonts w:cstheme="minorHAnsi"/>
          <w:szCs w:val="23"/>
        </w:rPr>
        <w:t>A vosotra</w:t>
      </w:r>
      <w:r w:rsidR="00B75703" w:rsidRPr="00F136A9">
        <w:rPr>
          <w:rFonts w:cstheme="minorHAnsi"/>
          <w:szCs w:val="23"/>
        </w:rPr>
        <w:t>s, que sois fuertes en vuestra debilidad;</w:t>
      </w:r>
      <w:r w:rsidR="006D1999" w:rsidRPr="00F136A9">
        <w:rPr>
          <w:rFonts w:cstheme="minorHAnsi"/>
          <w:szCs w:val="23"/>
        </w:rPr>
        <w:t xml:space="preserve"> a vosotra</w:t>
      </w:r>
      <w:r w:rsidR="00B75703" w:rsidRPr="00F136A9">
        <w:rPr>
          <w:rFonts w:cstheme="minorHAnsi"/>
          <w:szCs w:val="23"/>
        </w:rPr>
        <w:t xml:space="preserve">s, que </w:t>
      </w:r>
      <w:r w:rsidR="006D1999" w:rsidRPr="00F136A9">
        <w:rPr>
          <w:rFonts w:cstheme="minorHAnsi"/>
          <w:szCs w:val="23"/>
        </w:rPr>
        <w:t>vais caminando a oscuras pero con confianza</w:t>
      </w:r>
      <w:r w:rsidR="00B75703" w:rsidRPr="00F136A9">
        <w:rPr>
          <w:rFonts w:cstheme="minorHAnsi"/>
          <w:szCs w:val="23"/>
        </w:rPr>
        <w:t>;</w:t>
      </w:r>
      <w:r w:rsidR="006D1999" w:rsidRPr="00F136A9">
        <w:rPr>
          <w:rFonts w:cstheme="minorHAnsi"/>
          <w:szCs w:val="23"/>
        </w:rPr>
        <w:t xml:space="preserve"> a vosotra</w:t>
      </w:r>
      <w:r w:rsidR="00B75703" w:rsidRPr="00F136A9">
        <w:rPr>
          <w:rFonts w:cstheme="minorHAnsi"/>
          <w:szCs w:val="23"/>
        </w:rPr>
        <w:t>s que progresáis en la fe puesta en acción</w:t>
      </w:r>
      <w:r w:rsidR="006D1999" w:rsidRPr="00F136A9">
        <w:rPr>
          <w:rFonts w:cstheme="minorHAnsi"/>
          <w:szCs w:val="23"/>
        </w:rPr>
        <w:t xml:space="preserve"> y vivida cada día.</w:t>
      </w:r>
    </w:p>
    <w:p w:rsidR="00B75703" w:rsidRPr="00F136A9" w:rsidRDefault="006D1999" w:rsidP="00B75703">
      <w:pPr>
        <w:autoSpaceDE w:val="0"/>
        <w:autoSpaceDN w:val="0"/>
        <w:adjustRightInd w:val="0"/>
        <w:spacing w:after="0" w:line="240" w:lineRule="auto"/>
        <w:rPr>
          <w:rFonts w:cstheme="minorHAnsi"/>
          <w:szCs w:val="23"/>
        </w:rPr>
      </w:pPr>
      <w:r w:rsidRPr="00F136A9">
        <w:rPr>
          <w:rFonts w:cstheme="minorHAnsi"/>
          <w:szCs w:val="23"/>
        </w:rPr>
        <w:t>Os llamo amiga</w:t>
      </w:r>
      <w:r w:rsidR="00B75703" w:rsidRPr="00F136A9">
        <w:rPr>
          <w:rFonts w:cstheme="minorHAnsi"/>
          <w:szCs w:val="23"/>
        </w:rPr>
        <w:t>s.</w:t>
      </w:r>
    </w:p>
    <w:p w:rsidR="00B75703" w:rsidRPr="00F136A9" w:rsidRDefault="006D1999" w:rsidP="00B75703">
      <w:pPr>
        <w:autoSpaceDE w:val="0"/>
        <w:autoSpaceDN w:val="0"/>
        <w:adjustRightInd w:val="0"/>
        <w:spacing w:after="0" w:line="240" w:lineRule="auto"/>
        <w:rPr>
          <w:rFonts w:cstheme="minorHAnsi"/>
          <w:szCs w:val="23"/>
        </w:rPr>
      </w:pPr>
      <w:r w:rsidRPr="00F136A9">
        <w:rPr>
          <w:rFonts w:cstheme="minorHAnsi"/>
          <w:szCs w:val="23"/>
        </w:rPr>
        <w:t>A vosotras, que estáis dispuesta</w:t>
      </w:r>
      <w:r w:rsidR="00B75703" w:rsidRPr="00F136A9">
        <w:rPr>
          <w:rFonts w:cstheme="minorHAnsi"/>
          <w:szCs w:val="23"/>
        </w:rPr>
        <w:t>s a arrimar el hombro</w:t>
      </w:r>
      <w:r w:rsidRPr="00F136A9">
        <w:rPr>
          <w:rFonts w:cstheme="minorHAnsi"/>
          <w:szCs w:val="23"/>
        </w:rPr>
        <w:t>, a trabajar a destajo</w:t>
      </w:r>
      <w:r w:rsidR="00B75703" w:rsidRPr="00F136A9">
        <w:rPr>
          <w:rFonts w:cstheme="minorHAnsi"/>
          <w:szCs w:val="23"/>
        </w:rPr>
        <w:t>;</w:t>
      </w:r>
      <w:r w:rsidRPr="00F136A9">
        <w:rPr>
          <w:rFonts w:cstheme="minorHAnsi"/>
          <w:szCs w:val="23"/>
        </w:rPr>
        <w:t xml:space="preserve"> a</w:t>
      </w:r>
      <w:r w:rsidR="00B75703" w:rsidRPr="00F136A9">
        <w:rPr>
          <w:rFonts w:cstheme="minorHAnsi"/>
          <w:szCs w:val="23"/>
        </w:rPr>
        <w:t xml:space="preserve"> vosotr</w:t>
      </w:r>
      <w:r w:rsidRPr="00F136A9">
        <w:rPr>
          <w:rFonts w:cstheme="minorHAnsi"/>
          <w:szCs w:val="23"/>
        </w:rPr>
        <w:t>a</w:t>
      </w:r>
      <w:r w:rsidR="00B75703" w:rsidRPr="00F136A9">
        <w:rPr>
          <w:rFonts w:cstheme="minorHAnsi"/>
          <w:szCs w:val="23"/>
        </w:rPr>
        <w:t>s,</w:t>
      </w:r>
      <w:r w:rsidRPr="00F136A9">
        <w:rPr>
          <w:rFonts w:cstheme="minorHAnsi"/>
          <w:szCs w:val="23"/>
        </w:rPr>
        <w:t xml:space="preserve"> que vais entregando la vida cada día, poco a poco, con sencillez y desapercibidamente.</w:t>
      </w:r>
    </w:p>
    <w:p w:rsidR="00B75703" w:rsidRPr="00F136A9" w:rsidRDefault="006D1999" w:rsidP="00B75703">
      <w:pPr>
        <w:autoSpaceDE w:val="0"/>
        <w:autoSpaceDN w:val="0"/>
        <w:adjustRightInd w:val="0"/>
        <w:spacing w:after="0" w:line="240" w:lineRule="auto"/>
        <w:rPr>
          <w:rFonts w:cstheme="minorHAnsi"/>
          <w:szCs w:val="23"/>
        </w:rPr>
      </w:pPr>
      <w:r w:rsidRPr="00F136A9">
        <w:rPr>
          <w:rFonts w:cstheme="minorHAnsi"/>
          <w:szCs w:val="23"/>
        </w:rPr>
        <w:t>Os llamo amiga</w:t>
      </w:r>
      <w:r w:rsidR="00B75703" w:rsidRPr="00F136A9">
        <w:rPr>
          <w:rFonts w:cstheme="minorHAnsi"/>
          <w:szCs w:val="23"/>
        </w:rPr>
        <w:t>s.</w:t>
      </w:r>
    </w:p>
    <w:p w:rsidR="00B75703" w:rsidRPr="00F136A9" w:rsidRDefault="00F136A9" w:rsidP="00B75703">
      <w:pPr>
        <w:autoSpaceDE w:val="0"/>
        <w:autoSpaceDN w:val="0"/>
        <w:adjustRightInd w:val="0"/>
        <w:spacing w:after="0" w:line="240" w:lineRule="auto"/>
        <w:rPr>
          <w:rFonts w:cstheme="minorHAnsi"/>
          <w:szCs w:val="23"/>
        </w:rPr>
      </w:pPr>
      <w:r w:rsidRPr="00F136A9">
        <w:rPr>
          <w:rFonts w:cstheme="minorHAnsi"/>
          <w:szCs w:val="23"/>
        </w:rPr>
        <w:t>A vosotra</w:t>
      </w:r>
      <w:r w:rsidR="00B75703" w:rsidRPr="00F136A9">
        <w:rPr>
          <w:rFonts w:cstheme="minorHAnsi"/>
          <w:szCs w:val="23"/>
        </w:rPr>
        <w:t xml:space="preserve">s, que </w:t>
      </w:r>
      <w:r w:rsidR="006D1999" w:rsidRPr="00F136A9">
        <w:rPr>
          <w:rFonts w:cstheme="minorHAnsi"/>
          <w:szCs w:val="23"/>
        </w:rPr>
        <w:t>os habéis ido entregando cada día, afrontando dificultades, que habéis buscado el bien</w:t>
      </w:r>
      <w:r w:rsidRPr="00F136A9">
        <w:rPr>
          <w:rFonts w:cstheme="minorHAnsi"/>
          <w:szCs w:val="23"/>
        </w:rPr>
        <w:t xml:space="preserve"> y habéis anunciado mi nombre y mi mensaje.</w:t>
      </w:r>
    </w:p>
    <w:p w:rsidR="00B75703" w:rsidRPr="00F136A9" w:rsidRDefault="00F136A9" w:rsidP="00B75703">
      <w:pPr>
        <w:autoSpaceDE w:val="0"/>
        <w:autoSpaceDN w:val="0"/>
        <w:adjustRightInd w:val="0"/>
        <w:spacing w:after="0" w:line="240" w:lineRule="auto"/>
        <w:rPr>
          <w:rFonts w:cstheme="minorHAnsi"/>
          <w:szCs w:val="23"/>
        </w:rPr>
      </w:pPr>
      <w:r w:rsidRPr="00F136A9">
        <w:rPr>
          <w:rFonts w:cstheme="minorHAnsi"/>
          <w:szCs w:val="23"/>
        </w:rPr>
        <w:t>Os llamo amiga</w:t>
      </w:r>
      <w:r w:rsidR="00B75703" w:rsidRPr="00F136A9">
        <w:rPr>
          <w:rFonts w:cstheme="minorHAnsi"/>
          <w:szCs w:val="23"/>
        </w:rPr>
        <w:t>s.</w:t>
      </w:r>
    </w:p>
    <w:p w:rsidR="00B75703" w:rsidRPr="00F136A9" w:rsidRDefault="00F136A9" w:rsidP="00B75703">
      <w:pPr>
        <w:autoSpaceDE w:val="0"/>
        <w:autoSpaceDN w:val="0"/>
        <w:adjustRightInd w:val="0"/>
        <w:spacing w:after="0" w:line="240" w:lineRule="auto"/>
        <w:rPr>
          <w:rFonts w:cstheme="minorHAnsi"/>
          <w:szCs w:val="23"/>
        </w:rPr>
      </w:pPr>
      <w:r w:rsidRPr="00F136A9">
        <w:rPr>
          <w:rFonts w:cstheme="minorHAnsi"/>
          <w:szCs w:val="23"/>
        </w:rPr>
        <w:t>A vosotra</w:t>
      </w:r>
      <w:r w:rsidR="00B75703" w:rsidRPr="00F136A9">
        <w:rPr>
          <w:rFonts w:cstheme="minorHAnsi"/>
          <w:szCs w:val="23"/>
        </w:rPr>
        <w:t>s, que cel</w:t>
      </w:r>
      <w:r w:rsidRPr="00F136A9">
        <w:rPr>
          <w:rFonts w:cstheme="minorHAnsi"/>
          <w:szCs w:val="23"/>
        </w:rPr>
        <w:t>ebráis lo que creéis y compartís</w:t>
      </w:r>
      <w:r w:rsidR="00B75703" w:rsidRPr="00F136A9">
        <w:rPr>
          <w:rFonts w:cstheme="minorHAnsi"/>
          <w:szCs w:val="23"/>
        </w:rPr>
        <w:t xml:space="preserve"> lo que tenéis;</w:t>
      </w:r>
    </w:p>
    <w:p w:rsidR="00B75703" w:rsidRPr="00F136A9" w:rsidRDefault="00B75703" w:rsidP="00F136A9">
      <w:pPr>
        <w:autoSpaceDE w:val="0"/>
        <w:autoSpaceDN w:val="0"/>
        <w:adjustRightInd w:val="0"/>
        <w:spacing w:after="0" w:line="240" w:lineRule="auto"/>
        <w:rPr>
          <w:rFonts w:cstheme="minorHAnsi"/>
          <w:szCs w:val="23"/>
        </w:rPr>
      </w:pPr>
      <w:r w:rsidRPr="00F136A9">
        <w:rPr>
          <w:rFonts w:cstheme="minorHAnsi"/>
          <w:szCs w:val="23"/>
        </w:rPr>
        <w:t xml:space="preserve">A </w:t>
      </w:r>
      <w:r w:rsidR="00F136A9" w:rsidRPr="00F136A9">
        <w:rPr>
          <w:rFonts w:cstheme="minorHAnsi"/>
          <w:szCs w:val="23"/>
        </w:rPr>
        <w:t>vosotras, que estáis junta</w:t>
      </w:r>
      <w:r w:rsidRPr="00F136A9">
        <w:rPr>
          <w:rFonts w:cstheme="minorHAnsi"/>
          <w:szCs w:val="23"/>
        </w:rPr>
        <w:t>s en la fiesta y en el compromiso,</w:t>
      </w:r>
      <w:r w:rsidR="00F136A9" w:rsidRPr="00F136A9">
        <w:rPr>
          <w:rFonts w:cstheme="minorHAnsi"/>
          <w:szCs w:val="23"/>
        </w:rPr>
        <w:t xml:space="preserve"> que os ayudáis mutuamente para ser fieles; </w:t>
      </w:r>
      <w:r w:rsidRPr="00F136A9">
        <w:rPr>
          <w:rFonts w:cstheme="minorHAnsi"/>
          <w:szCs w:val="23"/>
        </w:rPr>
        <w:t>A vosotr</w:t>
      </w:r>
      <w:r w:rsidR="00F136A9" w:rsidRPr="00F136A9">
        <w:rPr>
          <w:rFonts w:cstheme="minorHAnsi"/>
          <w:szCs w:val="23"/>
        </w:rPr>
        <w:t>a</w:t>
      </w:r>
      <w:r w:rsidRPr="00F136A9">
        <w:rPr>
          <w:rFonts w:cstheme="minorHAnsi"/>
          <w:szCs w:val="23"/>
        </w:rPr>
        <w:t>s, que tenéis mis sentimientos y mi Espíritu</w:t>
      </w:r>
    </w:p>
    <w:p w:rsidR="00F136A9" w:rsidRDefault="00F136A9" w:rsidP="00F136A9">
      <w:pPr>
        <w:spacing w:after="0" w:line="240" w:lineRule="auto"/>
        <w:rPr>
          <w:rFonts w:cstheme="minorHAnsi"/>
          <w:szCs w:val="23"/>
        </w:rPr>
      </w:pPr>
      <w:r w:rsidRPr="00F136A9">
        <w:rPr>
          <w:rFonts w:cstheme="minorHAnsi"/>
          <w:szCs w:val="23"/>
        </w:rPr>
        <w:t>Os llamo amiga</w:t>
      </w:r>
      <w:r w:rsidR="00B75703" w:rsidRPr="00F136A9">
        <w:rPr>
          <w:rFonts w:cstheme="minorHAnsi"/>
          <w:szCs w:val="23"/>
        </w:rPr>
        <w:t>s.</w:t>
      </w:r>
    </w:p>
    <w:p w:rsidR="00F136A9" w:rsidRDefault="00F136A9" w:rsidP="00F136A9">
      <w:pPr>
        <w:spacing w:after="0" w:line="240" w:lineRule="auto"/>
        <w:rPr>
          <w:rFonts w:cstheme="minorHAnsi"/>
          <w:szCs w:val="23"/>
        </w:rPr>
      </w:pPr>
      <w:r w:rsidRPr="00F136A9">
        <w:rPr>
          <w:rFonts w:cstheme="minorHAnsi"/>
          <w:szCs w:val="23"/>
        </w:rPr>
        <w:t>A vosotras que me amáis y deseáis permanecer fieles hasta el final haciendo, como yo la voluntad de mi Padre</w:t>
      </w:r>
      <w:r>
        <w:rPr>
          <w:rFonts w:cstheme="minorHAnsi"/>
          <w:szCs w:val="23"/>
        </w:rPr>
        <w:t xml:space="preserve">. </w:t>
      </w:r>
      <w:r w:rsidRPr="00F136A9">
        <w:rPr>
          <w:rFonts w:cstheme="minorHAnsi"/>
          <w:szCs w:val="23"/>
        </w:rPr>
        <w:t>A vosotras no os llamo siervas, os llamo amigas y deseo daros todo lo que el Padre a mí me ha dado.</w:t>
      </w:r>
    </w:p>
    <w:p w:rsidR="00F136A9" w:rsidRDefault="00F136A9" w:rsidP="00F136A9">
      <w:pPr>
        <w:spacing w:after="0" w:line="240" w:lineRule="auto"/>
        <w:rPr>
          <w:rFonts w:cstheme="minorHAnsi"/>
          <w:szCs w:val="23"/>
        </w:rPr>
      </w:pPr>
    </w:p>
    <w:p w:rsidR="00F136A9" w:rsidRDefault="00F136A9" w:rsidP="00F136A9">
      <w:pPr>
        <w:spacing w:after="0" w:line="240" w:lineRule="auto"/>
        <w:rPr>
          <w:rFonts w:cstheme="minorHAnsi"/>
          <w:szCs w:val="23"/>
        </w:rPr>
      </w:pPr>
      <w:r>
        <w:rPr>
          <w:rFonts w:cstheme="minorHAnsi"/>
          <w:szCs w:val="23"/>
        </w:rPr>
        <w:t>Canto: No me elegisteis vosotros.</w:t>
      </w:r>
    </w:p>
    <w:p w:rsidR="00F136A9" w:rsidRDefault="00F136A9" w:rsidP="00F136A9">
      <w:pPr>
        <w:spacing w:after="0" w:line="240" w:lineRule="auto"/>
        <w:rPr>
          <w:rFonts w:cstheme="minorHAnsi"/>
          <w:szCs w:val="23"/>
        </w:rPr>
      </w:pPr>
    </w:p>
    <w:p w:rsidR="00F136A9" w:rsidRDefault="00F136A9" w:rsidP="00F136A9">
      <w:pPr>
        <w:spacing w:after="0" w:line="240" w:lineRule="auto"/>
        <w:rPr>
          <w:rFonts w:ascii="Bradley Hand ITC" w:hAnsi="Bradley Hand ITC" w:cstheme="minorHAnsi"/>
          <w:szCs w:val="23"/>
        </w:rPr>
      </w:pPr>
      <w:r>
        <w:rPr>
          <w:rFonts w:ascii="Bradley Hand ITC" w:hAnsi="Bradley Hand ITC" w:cstheme="minorHAnsi"/>
          <w:szCs w:val="23"/>
        </w:rPr>
        <w:t>AGRADECER EL CARISMA</w:t>
      </w:r>
    </w:p>
    <w:p w:rsidR="00F136A9" w:rsidRDefault="00FF591A" w:rsidP="00F136A9">
      <w:pPr>
        <w:spacing w:after="0" w:line="240" w:lineRule="auto"/>
        <w:rPr>
          <w:rFonts w:cstheme="minorHAnsi"/>
          <w:szCs w:val="23"/>
        </w:rPr>
      </w:pPr>
      <w:r>
        <w:rPr>
          <w:rFonts w:cstheme="minorHAnsi"/>
          <w:szCs w:val="23"/>
        </w:rPr>
        <w:t xml:space="preserve">El Espíritu inspiró en nuestros Fundadores una forma nueva de vivir la fe en comunión con la Iglesia. El carisma recibido es un don que hemos de vivir con responsabilidad y agradecer con alegría. Hoy somos nosotras las que estamos llamadas a vivirlo, custodiarlo, profundizarlo con nuestra vida y entrega. </w:t>
      </w:r>
    </w:p>
    <w:p w:rsidR="00FF591A" w:rsidRDefault="00FF591A" w:rsidP="00F136A9">
      <w:pPr>
        <w:spacing w:after="0" w:line="240" w:lineRule="auto"/>
        <w:rPr>
          <w:rFonts w:cstheme="minorHAnsi"/>
          <w:szCs w:val="23"/>
        </w:rPr>
      </w:pPr>
    </w:p>
    <w:p w:rsidR="00FF591A" w:rsidRDefault="00FF591A" w:rsidP="00F136A9">
      <w:pPr>
        <w:spacing w:after="0" w:line="240" w:lineRule="auto"/>
        <w:rPr>
          <w:rFonts w:cstheme="minorHAnsi"/>
          <w:szCs w:val="23"/>
        </w:rPr>
      </w:pPr>
    </w:p>
    <w:p w:rsidR="00FF591A" w:rsidRDefault="00FF591A" w:rsidP="00F136A9">
      <w:pPr>
        <w:spacing w:after="0" w:line="240" w:lineRule="auto"/>
        <w:rPr>
          <w:rFonts w:cstheme="minorHAnsi"/>
          <w:szCs w:val="23"/>
        </w:rPr>
      </w:pPr>
      <w:r>
        <w:rPr>
          <w:rFonts w:cstheme="minorHAnsi"/>
          <w:szCs w:val="23"/>
        </w:rPr>
        <w:t>Ante esta tarea lo primero que una siente es la propia fragilidad, por ello invocamos al Espíritu Santo para que siga ayudándonos a mantener viva y creativa la fidelidad que ha de distinguirnos.</w:t>
      </w:r>
    </w:p>
    <w:p w:rsidR="00FF591A" w:rsidRDefault="00FF591A" w:rsidP="00F136A9">
      <w:pPr>
        <w:spacing w:after="0" w:line="240" w:lineRule="auto"/>
        <w:rPr>
          <w:rFonts w:cstheme="minorHAnsi"/>
          <w:szCs w:val="23"/>
        </w:rPr>
      </w:pPr>
      <w:r>
        <w:rPr>
          <w:rFonts w:cstheme="minorHAnsi"/>
          <w:szCs w:val="23"/>
        </w:rPr>
        <w:t>RECITAMOS JUNTAS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5851"/>
      </w:tblGrid>
      <w:tr w:rsidR="00FF591A" w:rsidRPr="00DD6315" w:rsidTr="00FF591A">
        <w:tc>
          <w:tcPr>
            <w:tcW w:w="4322" w:type="dxa"/>
            <w:tcBorders>
              <w:top w:val="nil"/>
              <w:left w:val="nil"/>
              <w:bottom w:val="nil"/>
              <w:right w:val="nil"/>
            </w:tcBorders>
          </w:tcPr>
          <w:p w:rsidR="00FF591A" w:rsidRPr="00DD6315" w:rsidRDefault="00FF591A" w:rsidP="00894F3F">
            <w:pPr>
              <w:spacing w:after="0" w:line="240" w:lineRule="auto"/>
              <w:rPr>
                <w:rFonts w:eastAsia="Times New Roman" w:cs="Arial"/>
              </w:rPr>
            </w:pPr>
            <w:r w:rsidRPr="00DD6315">
              <w:rPr>
                <w:rFonts w:eastAsia="Times New Roman" w:cs="Arial"/>
              </w:rPr>
              <w:t>Ven, Espíritu divino, manda tu luz desde el cielo. Padre amoroso del pobre;</w:t>
            </w:r>
          </w:p>
          <w:p w:rsidR="00FF591A" w:rsidRPr="00DD6315" w:rsidRDefault="00FF591A" w:rsidP="00894F3F">
            <w:pPr>
              <w:spacing w:after="0" w:line="240" w:lineRule="auto"/>
              <w:rPr>
                <w:rFonts w:eastAsia="Times New Roman" w:cs="Arial"/>
              </w:rPr>
            </w:pPr>
            <w:r w:rsidRPr="00DD6315">
              <w:rPr>
                <w:rFonts w:eastAsia="Times New Roman" w:cs="Arial"/>
              </w:rPr>
              <w:t>don en tus dones espléndidos;</w:t>
            </w:r>
          </w:p>
          <w:p w:rsidR="00FF591A" w:rsidRPr="00DD6315" w:rsidRDefault="00FF591A" w:rsidP="00894F3F">
            <w:pPr>
              <w:spacing w:after="0" w:line="240" w:lineRule="auto"/>
              <w:rPr>
                <w:rFonts w:eastAsia="Times New Roman" w:cs="Arial"/>
              </w:rPr>
            </w:pPr>
            <w:r w:rsidRPr="00DD6315">
              <w:rPr>
                <w:rFonts w:eastAsia="Times New Roman" w:cs="Arial"/>
              </w:rPr>
              <w:t>luz que penetra las almas;</w:t>
            </w:r>
          </w:p>
          <w:p w:rsidR="00FF591A" w:rsidRPr="00DD6315" w:rsidRDefault="00FF591A" w:rsidP="00894F3F">
            <w:pPr>
              <w:spacing w:after="0" w:line="240" w:lineRule="auto"/>
              <w:rPr>
                <w:rFonts w:eastAsia="Times New Roman" w:cs="Arial"/>
              </w:rPr>
            </w:pPr>
            <w:r w:rsidRPr="00DD6315">
              <w:rPr>
                <w:rFonts w:eastAsia="Times New Roman" w:cs="Arial"/>
              </w:rPr>
              <w:t>fuente del mayor consuelo.</w:t>
            </w:r>
          </w:p>
          <w:p w:rsidR="00FF591A" w:rsidRPr="00DD6315" w:rsidRDefault="00FF591A" w:rsidP="00894F3F">
            <w:pPr>
              <w:spacing w:after="0" w:line="240" w:lineRule="auto"/>
              <w:rPr>
                <w:rFonts w:eastAsia="Times New Roman" w:cs="Arial"/>
              </w:rPr>
            </w:pPr>
          </w:p>
          <w:p w:rsidR="00FF591A" w:rsidRPr="00DD6315" w:rsidRDefault="00FF591A" w:rsidP="00894F3F">
            <w:pPr>
              <w:spacing w:after="0" w:line="240" w:lineRule="auto"/>
              <w:rPr>
                <w:rFonts w:eastAsia="Times New Roman" w:cs="Arial"/>
              </w:rPr>
            </w:pPr>
            <w:r w:rsidRPr="00DD6315">
              <w:rPr>
                <w:rFonts w:eastAsia="Times New Roman" w:cs="Arial"/>
              </w:rPr>
              <w:t>Ven, dulce huésped del alma,</w:t>
            </w:r>
          </w:p>
          <w:p w:rsidR="00FF591A" w:rsidRPr="00DD6315" w:rsidRDefault="00FF591A" w:rsidP="00894F3F">
            <w:pPr>
              <w:spacing w:after="0" w:line="240" w:lineRule="auto"/>
              <w:rPr>
                <w:rFonts w:eastAsia="Times New Roman" w:cs="Arial"/>
              </w:rPr>
            </w:pPr>
            <w:r w:rsidRPr="00DD6315">
              <w:rPr>
                <w:rFonts w:eastAsia="Times New Roman" w:cs="Arial"/>
              </w:rPr>
              <w:t>descanso de nuestro esfuerzo.</w:t>
            </w:r>
          </w:p>
          <w:p w:rsidR="00FF591A" w:rsidRPr="00DD6315" w:rsidRDefault="00FF591A" w:rsidP="00894F3F">
            <w:pPr>
              <w:spacing w:after="0" w:line="240" w:lineRule="auto"/>
              <w:rPr>
                <w:rFonts w:eastAsia="Times New Roman" w:cs="Arial"/>
              </w:rPr>
            </w:pPr>
            <w:r w:rsidRPr="00DD6315">
              <w:rPr>
                <w:rFonts w:eastAsia="Times New Roman" w:cs="Arial"/>
              </w:rPr>
              <w:t xml:space="preserve">tregua en el duro trabajo, </w:t>
            </w:r>
          </w:p>
          <w:p w:rsidR="00FF591A" w:rsidRPr="00DD6315" w:rsidRDefault="00FF591A" w:rsidP="00894F3F">
            <w:pPr>
              <w:spacing w:after="0" w:line="240" w:lineRule="auto"/>
              <w:rPr>
                <w:rFonts w:eastAsia="Times New Roman" w:cs="Arial"/>
              </w:rPr>
            </w:pPr>
            <w:r w:rsidRPr="00DD6315">
              <w:rPr>
                <w:rFonts w:eastAsia="Times New Roman" w:cs="Arial"/>
              </w:rPr>
              <w:t>brisa en las horas de fuego,</w:t>
            </w:r>
          </w:p>
          <w:p w:rsidR="00FF591A" w:rsidRPr="00DD6315" w:rsidRDefault="00FF591A" w:rsidP="00894F3F">
            <w:pPr>
              <w:spacing w:after="0" w:line="240" w:lineRule="auto"/>
              <w:rPr>
                <w:rFonts w:eastAsia="Times New Roman" w:cs="Arial"/>
              </w:rPr>
            </w:pPr>
            <w:r w:rsidRPr="00DD6315">
              <w:rPr>
                <w:rFonts w:eastAsia="Times New Roman" w:cs="Arial"/>
              </w:rPr>
              <w:t>gozo que enjuga las lágrimas,</w:t>
            </w:r>
          </w:p>
          <w:p w:rsidR="00FF591A" w:rsidRPr="00DD6315" w:rsidRDefault="00FF591A" w:rsidP="00894F3F">
            <w:pPr>
              <w:spacing w:after="0" w:line="240" w:lineRule="auto"/>
              <w:rPr>
                <w:rFonts w:eastAsia="Times New Roman" w:cs="Arial"/>
              </w:rPr>
            </w:pPr>
            <w:r w:rsidRPr="00DD6315">
              <w:rPr>
                <w:rFonts w:eastAsia="Times New Roman" w:cs="Arial"/>
              </w:rPr>
              <w:t xml:space="preserve">y reconforta en los duelos. </w:t>
            </w:r>
          </w:p>
          <w:p w:rsidR="00FF591A" w:rsidRDefault="00FF591A" w:rsidP="00894F3F">
            <w:pPr>
              <w:spacing w:after="0" w:line="240" w:lineRule="auto"/>
              <w:rPr>
                <w:rFonts w:eastAsia="Times New Roman" w:cs="Arial"/>
              </w:rPr>
            </w:pPr>
          </w:p>
          <w:p w:rsidR="00FF591A" w:rsidRPr="00DD6315" w:rsidRDefault="00FF591A" w:rsidP="00894F3F">
            <w:pPr>
              <w:spacing w:after="0" w:line="240" w:lineRule="auto"/>
              <w:rPr>
                <w:rFonts w:eastAsia="Times New Roman" w:cs="Arial"/>
              </w:rPr>
            </w:pPr>
            <w:r w:rsidRPr="00DD6315">
              <w:rPr>
                <w:rFonts w:eastAsia="Times New Roman" w:cs="Arial"/>
              </w:rPr>
              <w:t>Entra hasta el fondo del alma,</w:t>
            </w:r>
            <w:r>
              <w:rPr>
                <w:rFonts w:eastAsia="Times New Roman" w:cs="Arial"/>
              </w:rPr>
              <w:t xml:space="preserve"> </w:t>
            </w:r>
            <w:r w:rsidRPr="00DD6315">
              <w:rPr>
                <w:rFonts w:eastAsia="Times New Roman" w:cs="Arial"/>
              </w:rPr>
              <w:t xml:space="preserve">divina luz y enriquécenos. </w:t>
            </w:r>
            <w:r w:rsidR="00A22AE3">
              <w:rPr>
                <w:rFonts w:eastAsia="Times New Roman" w:cs="Arial"/>
              </w:rPr>
              <w:t xml:space="preserve"> </w:t>
            </w:r>
            <w:r w:rsidRPr="00DD6315">
              <w:rPr>
                <w:rFonts w:eastAsia="Times New Roman" w:cs="Arial"/>
              </w:rPr>
              <w:t>Mira el vacío del hombre</w:t>
            </w:r>
          </w:p>
          <w:p w:rsidR="00FF591A" w:rsidRPr="00DD6315" w:rsidRDefault="00A22AE3" w:rsidP="00A22AE3">
            <w:pPr>
              <w:spacing w:after="0" w:line="240" w:lineRule="auto"/>
              <w:rPr>
                <w:rFonts w:eastAsia="Times New Roman" w:cs="Arial"/>
              </w:rPr>
            </w:pPr>
            <w:r>
              <w:rPr>
                <w:rFonts w:eastAsia="Times New Roman" w:cs="Arial"/>
              </w:rPr>
              <w:t>si tú</w:t>
            </w:r>
            <w:r w:rsidR="00FF591A" w:rsidRPr="00DD6315">
              <w:rPr>
                <w:rFonts w:eastAsia="Times New Roman" w:cs="Arial"/>
              </w:rPr>
              <w:t xml:space="preserve"> le faltas por dentro;</w:t>
            </w:r>
            <w:r>
              <w:rPr>
                <w:rFonts w:eastAsia="Times New Roman" w:cs="Arial"/>
              </w:rPr>
              <w:t xml:space="preserve"> </w:t>
            </w:r>
            <w:r w:rsidR="00FF591A" w:rsidRPr="00DD6315">
              <w:rPr>
                <w:rFonts w:eastAsia="Times New Roman" w:cs="Arial"/>
              </w:rPr>
              <w:t>mira el poder del pecado,</w:t>
            </w:r>
            <w:r>
              <w:rPr>
                <w:rFonts w:eastAsia="Times New Roman" w:cs="Arial"/>
              </w:rPr>
              <w:t xml:space="preserve"> </w:t>
            </w:r>
            <w:r w:rsidR="00FF591A" w:rsidRPr="00DD6315">
              <w:rPr>
                <w:rFonts w:eastAsia="Times New Roman" w:cs="Arial"/>
              </w:rPr>
              <w:t>cuando no envías tu aliento.</w:t>
            </w:r>
          </w:p>
        </w:tc>
        <w:tc>
          <w:tcPr>
            <w:tcW w:w="5851" w:type="dxa"/>
            <w:tcBorders>
              <w:top w:val="nil"/>
              <w:left w:val="nil"/>
              <w:bottom w:val="nil"/>
              <w:right w:val="nil"/>
            </w:tcBorders>
          </w:tcPr>
          <w:p w:rsidR="00FF591A" w:rsidRPr="00DD6315" w:rsidRDefault="00A22AE3" w:rsidP="00894F3F">
            <w:pPr>
              <w:spacing w:after="0" w:line="240" w:lineRule="auto"/>
              <w:rPr>
                <w:rFonts w:eastAsia="Times New Roman" w:cs="Arial"/>
              </w:rPr>
            </w:pPr>
            <w:r>
              <w:rPr>
                <w:rFonts w:eastAsia="Times New Roman" w:cs="Arial"/>
                <w:noProof/>
                <w:lang w:val="es-ES_tradnl" w:eastAsia="es-ES_tradnl"/>
              </w:rPr>
              <w:drawing>
                <wp:anchor distT="0" distB="0" distL="114300" distR="114300" simplePos="0" relativeHeight="251660288" behindDoc="0" locked="0" layoutInCell="1" allowOverlap="1">
                  <wp:simplePos x="0" y="0"/>
                  <wp:positionH relativeFrom="column">
                    <wp:posOffset>4280535</wp:posOffset>
                  </wp:positionH>
                  <wp:positionV relativeFrom="paragraph">
                    <wp:posOffset>5243195</wp:posOffset>
                  </wp:positionV>
                  <wp:extent cx="1099185" cy="1440180"/>
                  <wp:effectExtent l="95250" t="0" r="5715" b="0"/>
                  <wp:wrapNone/>
                  <wp:docPr id="6" name="Imagen 6" descr="Resultado de imagen de espi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espiritu santo"/>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58994">
                            <a:off x="0" y="0"/>
                            <a:ext cx="10991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lang w:val="es-ES_tradnl" w:eastAsia="es-ES_tradnl"/>
              </w:rPr>
              <w:drawing>
                <wp:anchor distT="0" distB="0" distL="114300" distR="114300" simplePos="0" relativeHeight="251659264" behindDoc="0" locked="0" layoutInCell="1" allowOverlap="1">
                  <wp:simplePos x="0" y="0"/>
                  <wp:positionH relativeFrom="column">
                    <wp:posOffset>4280535</wp:posOffset>
                  </wp:positionH>
                  <wp:positionV relativeFrom="paragraph">
                    <wp:posOffset>5243195</wp:posOffset>
                  </wp:positionV>
                  <wp:extent cx="1099185" cy="1440180"/>
                  <wp:effectExtent l="95250" t="0" r="5715" b="0"/>
                  <wp:wrapNone/>
                  <wp:docPr id="4" name="Imagen 4" descr="Resultado de imagen de espi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espiritu santo"/>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58994">
                            <a:off x="0" y="0"/>
                            <a:ext cx="10991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1A">
              <w:rPr>
                <w:rFonts w:eastAsia="Times New Roman" w:cs="Arial"/>
                <w:noProof/>
                <w:lang w:val="es-ES_tradnl" w:eastAsia="es-ES_tradnl"/>
              </w:rPr>
              <w:drawing>
                <wp:anchor distT="0" distB="0" distL="114300" distR="114300" simplePos="0" relativeHeight="251658240" behindDoc="0" locked="0" layoutInCell="1" allowOverlap="1">
                  <wp:simplePos x="0" y="0"/>
                  <wp:positionH relativeFrom="column">
                    <wp:posOffset>4280535</wp:posOffset>
                  </wp:positionH>
                  <wp:positionV relativeFrom="paragraph">
                    <wp:posOffset>5243195</wp:posOffset>
                  </wp:positionV>
                  <wp:extent cx="1099185" cy="1440180"/>
                  <wp:effectExtent l="95250" t="0" r="5715" b="0"/>
                  <wp:wrapNone/>
                  <wp:docPr id="3" name="Imagen 3" descr="Resultado de imagen de espi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espiritu santo"/>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58994">
                            <a:off x="0" y="0"/>
                            <a:ext cx="10991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1A" w:rsidRPr="00DD6315">
              <w:rPr>
                <w:rFonts w:eastAsia="Times New Roman" w:cs="Arial"/>
              </w:rPr>
              <w:t>Riega la tierra en sequía,</w:t>
            </w:r>
            <w:r w:rsidR="00FF591A">
              <w:rPr>
                <w:rFonts w:eastAsia="Times New Roman" w:cs="Arial"/>
              </w:rPr>
              <w:t xml:space="preserve"> </w:t>
            </w:r>
            <w:r w:rsidR="00FF591A" w:rsidRPr="00DD6315">
              <w:rPr>
                <w:rFonts w:eastAsia="Times New Roman" w:cs="Arial"/>
              </w:rPr>
              <w:t xml:space="preserve">sana el corazón </w:t>
            </w:r>
            <w:r w:rsidR="00FF591A">
              <w:rPr>
                <w:rFonts w:eastAsia="Times New Roman" w:cs="Arial"/>
              </w:rPr>
              <w:t>e</w:t>
            </w:r>
            <w:r w:rsidR="00FF591A" w:rsidRPr="00DD6315">
              <w:rPr>
                <w:rFonts w:eastAsia="Times New Roman" w:cs="Arial"/>
              </w:rPr>
              <w:t>nfermo,</w:t>
            </w:r>
          </w:p>
          <w:p w:rsidR="00FF591A" w:rsidRPr="00DD6315" w:rsidRDefault="00FF591A" w:rsidP="00894F3F">
            <w:pPr>
              <w:spacing w:after="0" w:line="240" w:lineRule="auto"/>
              <w:rPr>
                <w:rFonts w:eastAsia="Times New Roman" w:cs="Arial"/>
              </w:rPr>
            </w:pPr>
            <w:r w:rsidRPr="00DD6315">
              <w:rPr>
                <w:rFonts w:eastAsia="Times New Roman" w:cs="Arial"/>
              </w:rPr>
              <w:t>lava las manchas, infunde calor de vida en el hielo,</w:t>
            </w:r>
          </w:p>
          <w:p w:rsidR="00FF591A" w:rsidRPr="00DD6315" w:rsidRDefault="00FF591A" w:rsidP="00894F3F">
            <w:pPr>
              <w:spacing w:after="0" w:line="240" w:lineRule="auto"/>
              <w:rPr>
                <w:rFonts w:eastAsia="Times New Roman" w:cs="Arial"/>
              </w:rPr>
            </w:pPr>
            <w:r w:rsidRPr="00DD6315">
              <w:rPr>
                <w:rFonts w:eastAsia="Times New Roman" w:cs="Arial"/>
              </w:rPr>
              <w:t>doma al Espíritu indómito,</w:t>
            </w:r>
            <w:r>
              <w:rPr>
                <w:rFonts w:eastAsia="Times New Roman" w:cs="Arial"/>
              </w:rPr>
              <w:t xml:space="preserve"> </w:t>
            </w:r>
            <w:r w:rsidRPr="00DD6315">
              <w:rPr>
                <w:rFonts w:eastAsia="Times New Roman" w:cs="Arial"/>
              </w:rPr>
              <w:t>guía el que tuerce el sendero.</w:t>
            </w:r>
          </w:p>
          <w:p w:rsidR="00FF591A" w:rsidRPr="00DD6315" w:rsidRDefault="00FF591A" w:rsidP="00894F3F">
            <w:pPr>
              <w:spacing w:after="0" w:line="240" w:lineRule="auto"/>
              <w:rPr>
                <w:rFonts w:eastAsia="Times New Roman" w:cs="Arial"/>
              </w:rPr>
            </w:pPr>
          </w:p>
          <w:p w:rsidR="00FF591A" w:rsidRPr="00DD6315" w:rsidRDefault="00FF591A" w:rsidP="00894F3F">
            <w:pPr>
              <w:spacing w:after="0" w:line="240" w:lineRule="auto"/>
              <w:rPr>
                <w:rFonts w:eastAsia="Times New Roman" w:cs="Arial"/>
              </w:rPr>
            </w:pPr>
            <w:r w:rsidRPr="00DD6315">
              <w:rPr>
                <w:rFonts w:eastAsia="Times New Roman" w:cs="Arial"/>
              </w:rPr>
              <w:t>Reparte tus siete dones,</w:t>
            </w:r>
            <w:r>
              <w:rPr>
                <w:rFonts w:eastAsia="Times New Roman" w:cs="Arial"/>
              </w:rPr>
              <w:t xml:space="preserve"> </w:t>
            </w:r>
            <w:r w:rsidRPr="00DD6315">
              <w:rPr>
                <w:rFonts w:eastAsia="Times New Roman" w:cs="Arial"/>
              </w:rPr>
              <w:t>según la fe de tus siervos;</w:t>
            </w:r>
          </w:p>
          <w:p w:rsidR="00FF591A" w:rsidRPr="00DD6315" w:rsidRDefault="00FF591A" w:rsidP="00894F3F">
            <w:pPr>
              <w:spacing w:after="0" w:line="240" w:lineRule="auto"/>
              <w:rPr>
                <w:rFonts w:eastAsia="Times New Roman" w:cs="Arial"/>
              </w:rPr>
            </w:pPr>
            <w:r w:rsidRPr="00DD6315">
              <w:rPr>
                <w:rFonts w:eastAsia="Times New Roman" w:cs="Arial"/>
              </w:rPr>
              <w:t>Por tu bondad y tu gracia,</w:t>
            </w:r>
            <w:r>
              <w:rPr>
                <w:rFonts w:eastAsia="Times New Roman" w:cs="Arial"/>
              </w:rPr>
              <w:t xml:space="preserve"> </w:t>
            </w:r>
            <w:r w:rsidRPr="00DD6315">
              <w:rPr>
                <w:rFonts w:eastAsia="Times New Roman" w:cs="Arial"/>
              </w:rPr>
              <w:t>dale al esfuerzo su mérito;</w:t>
            </w:r>
          </w:p>
          <w:p w:rsidR="00FF591A" w:rsidRPr="00DD6315" w:rsidRDefault="00FF591A" w:rsidP="00894F3F">
            <w:pPr>
              <w:spacing w:after="0" w:line="240" w:lineRule="auto"/>
              <w:rPr>
                <w:rFonts w:eastAsia="Times New Roman" w:cs="Arial"/>
              </w:rPr>
            </w:pPr>
            <w:r w:rsidRPr="00DD6315">
              <w:rPr>
                <w:rFonts w:eastAsia="Times New Roman" w:cs="Arial"/>
              </w:rPr>
              <w:t>salva al que busca salvarse</w:t>
            </w:r>
            <w:r>
              <w:rPr>
                <w:rFonts w:eastAsia="Times New Roman" w:cs="Arial"/>
              </w:rPr>
              <w:t xml:space="preserve">  </w:t>
            </w:r>
            <w:r w:rsidRPr="00DD6315">
              <w:rPr>
                <w:rFonts w:eastAsia="Times New Roman" w:cs="Arial"/>
              </w:rPr>
              <w:t>y danos tu gozo eterno.</w:t>
            </w:r>
          </w:p>
          <w:p w:rsidR="00FF591A" w:rsidRDefault="00FF591A" w:rsidP="00894F3F">
            <w:pPr>
              <w:spacing w:line="240" w:lineRule="auto"/>
              <w:contextualSpacing/>
              <w:jc w:val="both"/>
              <w:rPr>
                <w:rFonts w:eastAsia="Times New Roman" w:cs="Arial"/>
              </w:rPr>
            </w:pPr>
          </w:p>
          <w:p w:rsidR="00A22AE3" w:rsidRPr="00DD6315" w:rsidRDefault="00A22AE3" w:rsidP="00894F3F">
            <w:pPr>
              <w:spacing w:line="240" w:lineRule="auto"/>
              <w:contextualSpacing/>
              <w:jc w:val="both"/>
              <w:rPr>
                <w:rFonts w:eastAsia="Times New Roman" w:cs="Arial"/>
              </w:rPr>
            </w:pPr>
          </w:p>
        </w:tc>
      </w:tr>
    </w:tbl>
    <w:p w:rsidR="00FF591A" w:rsidRDefault="00FF591A" w:rsidP="00FF591A">
      <w:pPr>
        <w:spacing w:after="0" w:line="240" w:lineRule="auto"/>
        <w:rPr>
          <w:b/>
          <w:color w:val="000000"/>
          <w:lang w:val="es-ES_tradnl"/>
        </w:rPr>
      </w:pPr>
    </w:p>
    <w:p w:rsidR="00FF591A" w:rsidRDefault="00A22AE3" w:rsidP="00F136A9">
      <w:pPr>
        <w:spacing w:after="0" w:line="240" w:lineRule="auto"/>
        <w:rPr>
          <w:rFonts w:cstheme="minorHAnsi"/>
          <w:i/>
          <w:szCs w:val="23"/>
          <w:lang w:val="es-ES_tradnl"/>
        </w:rPr>
      </w:pPr>
      <w:r>
        <w:rPr>
          <w:rFonts w:cstheme="minorHAnsi"/>
          <w:i/>
          <w:szCs w:val="23"/>
          <w:lang w:val="es-ES_tradnl"/>
        </w:rPr>
        <w:t>Dejamos un espacio de silencio para pedir al Espíritu Santo la gracia que personalmente estamos necesitando para crecer en fidelidad y compartimos nuestra súplica. A cada petición respondemos: DANOS EL DON DE LA FIDELIDAD.</w:t>
      </w:r>
    </w:p>
    <w:p w:rsidR="00A22AE3" w:rsidRPr="00A22AE3" w:rsidRDefault="00A22AE3" w:rsidP="00F136A9">
      <w:pPr>
        <w:spacing w:after="0" w:line="240" w:lineRule="auto"/>
        <w:rPr>
          <w:rFonts w:ascii="Bradley Hand ITC" w:hAnsi="Bradley Hand ITC" w:cstheme="minorHAnsi"/>
          <w:sz w:val="28"/>
          <w:szCs w:val="23"/>
          <w:lang w:val="es-ES_tradnl"/>
        </w:rPr>
      </w:pPr>
    </w:p>
    <w:p w:rsidR="00A22AE3" w:rsidRPr="00DD6315" w:rsidRDefault="00A22AE3" w:rsidP="00A22AE3">
      <w:pPr>
        <w:spacing w:after="0" w:line="240" w:lineRule="auto"/>
        <w:rPr>
          <w:rFonts w:eastAsia="Times New Roman" w:cs="Arial"/>
        </w:rPr>
      </w:pPr>
      <w:r>
        <w:rPr>
          <w:rFonts w:ascii="Bradley Hand ITC" w:hAnsi="Bradley Hand ITC" w:cstheme="minorHAnsi"/>
          <w:szCs w:val="23"/>
          <w:lang w:val="es-ES_tradnl"/>
        </w:rPr>
        <w:t xml:space="preserve">ESCUCHAMOS LA PALABRA  </w:t>
      </w:r>
      <w:r w:rsidRPr="00DD6315">
        <w:rPr>
          <w:b/>
          <w:lang w:val="es-ES_tradnl"/>
        </w:rPr>
        <w:t>1 Corintios 12, 4-14</w:t>
      </w:r>
    </w:p>
    <w:p w:rsidR="00A22AE3" w:rsidRPr="00A22AE3" w:rsidRDefault="00A22AE3" w:rsidP="00C3441D">
      <w:pPr>
        <w:spacing w:before="120" w:after="0" w:line="240" w:lineRule="auto"/>
        <w:jc w:val="both"/>
        <w:rPr>
          <w:rFonts w:eastAsia="Times New Roman"/>
          <w:i/>
          <w:szCs w:val="24"/>
        </w:rPr>
      </w:pPr>
      <w:r w:rsidRPr="00A22AE3">
        <w:rPr>
          <w:rFonts w:eastAsia="Times New Roman"/>
          <w:i/>
          <w:szCs w:val="24"/>
        </w:rPr>
        <w:t>Ahora bien, hay diversidad de dones, pero el Esp</w:t>
      </w:r>
      <w:r w:rsidRPr="00A22AE3">
        <w:rPr>
          <w:rFonts w:eastAsia="Times New Roman" w:cs="Decima Nova Pro"/>
          <w:i/>
          <w:szCs w:val="24"/>
        </w:rPr>
        <w:t>í</w:t>
      </w:r>
      <w:r w:rsidRPr="00A22AE3">
        <w:rPr>
          <w:rFonts w:eastAsia="Times New Roman"/>
          <w:i/>
          <w:szCs w:val="24"/>
        </w:rPr>
        <w:t>ritu es el mismo.</w:t>
      </w:r>
      <w:r>
        <w:rPr>
          <w:rFonts w:eastAsia="Times New Roman"/>
          <w:i/>
          <w:szCs w:val="24"/>
        </w:rPr>
        <w:t xml:space="preserve"> </w:t>
      </w:r>
      <w:r w:rsidRPr="00A22AE3">
        <w:rPr>
          <w:rFonts w:eastAsia="Times New Roman"/>
          <w:i/>
          <w:szCs w:val="24"/>
        </w:rPr>
        <w:t>Y hay diversidad de ministerios, pero el Se</w:t>
      </w:r>
      <w:r w:rsidRPr="00A22AE3">
        <w:rPr>
          <w:rFonts w:eastAsia="Times New Roman" w:cs="Decima Nova Pro"/>
          <w:i/>
          <w:szCs w:val="24"/>
        </w:rPr>
        <w:t>ñ</w:t>
      </w:r>
      <w:r w:rsidRPr="00A22AE3">
        <w:rPr>
          <w:rFonts w:eastAsia="Times New Roman"/>
          <w:i/>
          <w:szCs w:val="24"/>
        </w:rPr>
        <w:t>or es el mismo.</w:t>
      </w:r>
      <w:r w:rsidR="00C3441D">
        <w:rPr>
          <w:rFonts w:eastAsia="Times New Roman"/>
          <w:i/>
          <w:szCs w:val="24"/>
        </w:rPr>
        <w:t xml:space="preserve"> </w:t>
      </w:r>
      <w:r w:rsidRPr="00A22AE3">
        <w:rPr>
          <w:rFonts w:eastAsia="Times New Roman"/>
          <w:i/>
          <w:szCs w:val="24"/>
        </w:rPr>
        <w:t>Y hay diversidad de operaciones, pero Dios, que hace todas las cosas en todos, es el mismo.</w:t>
      </w:r>
      <w:r w:rsidR="00C3441D">
        <w:rPr>
          <w:rFonts w:eastAsia="Times New Roman"/>
          <w:i/>
          <w:szCs w:val="24"/>
        </w:rPr>
        <w:t xml:space="preserve"> </w:t>
      </w:r>
      <w:r w:rsidRPr="00A22AE3">
        <w:rPr>
          <w:rFonts w:eastAsia="Times New Roman"/>
          <w:i/>
          <w:szCs w:val="24"/>
        </w:rPr>
        <w:t>Pero a cada uno le es dada la manifestaci</w:t>
      </w:r>
      <w:r w:rsidRPr="00A22AE3">
        <w:rPr>
          <w:rFonts w:eastAsia="Times New Roman" w:cs="Decima Nova Pro"/>
          <w:i/>
          <w:szCs w:val="24"/>
        </w:rPr>
        <w:t>ó</w:t>
      </w:r>
      <w:r w:rsidRPr="00A22AE3">
        <w:rPr>
          <w:rFonts w:eastAsia="Times New Roman"/>
          <w:i/>
          <w:szCs w:val="24"/>
        </w:rPr>
        <w:t>n del Esp</w:t>
      </w:r>
      <w:r w:rsidRPr="00A22AE3">
        <w:rPr>
          <w:rFonts w:eastAsia="Times New Roman" w:cs="Decima Nova Pro"/>
          <w:i/>
          <w:szCs w:val="24"/>
        </w:rPr>
        <w:t>í</w:t>
      </w:r>
      <w:r w:rsidRPr="00A22AE3">
        <w:rPr>
          <w:rFonts w:eastAsia="Times New Roman"/>
          <w:i/>
          <w:szCs w:val="24"/>
        </w:rPr>
        <w:t>ritu para provecho.</w:t>
      </w:r>
    </w:p>
    <w:p w:rsidR="00A22AE3" w:rsidRPr="00A22AE3" w:rsidRDefault="00A22AE3" w:rsidP="00C3441D">
      <w:pPr>
        <w:spacing w:after="0" w:line="240" w:lineRule="auto"/>
        <w:jc w:val="both"/>
        <w:rPr>
          <w:rFonts w:eastAsia="Times New Roman"/>
          <w:i/>
          <w:szCs w:val="24"/>
        </w:rPr>
      </w:pPr>
      <w:r w:rsidRPr="00A22AE3">
        <w:rPr>
          <w:rFonts w:eastAsia="Times New Roman"/>
          <w:i/>
          <w:szCs w:val="24"/>
        </w:rPr>
        <w:t xml:space="preserve">Porque a la verdad, a este es dada por el Espíritu palabra de sabiduría; </w:t>
      </w:r>
      <w:r w:rsidR="00C3441D">
        <w:rPr>
          <w:rFonts w:eastAsia="Times New Roman"/>
          <w:i/>
          <w:szCs w:val="24"/>
        </w:rPr>
        <w:t xml:space="preserve"> </w:t>
      </w:r>
      <w:r w:rsidRPr="00A22AE3">
        <w:rPr>
          <w:rFonts w:eastAsia="Times New Roman"/>
          <w:i/>
          <w:szCs w:val="24"/>
        </w:rPr>
        <w:t>a otro, palabra de conocimiento según el mismo Espíritu;</w:t>
      </w:r>
      <w:r w:rsidR="00C3441D">
        <w:rPr>
          <w:rFonts w:eastAsia="Times New Roman"/>
          <w:i/>
          <w:szCs w:val="24"/>
        </w:rPr>
        <w:t xml:space="preserve"> </w:t>
      </w:r>
      <w:r w:rsidRPr="00A22AE3">
        <w:rPr>
          <w:rFonts w:eastAsia="Times New Roman"/>
          <w:i/>
          <w:szCs w:val="24"/>
        </w:rPr>
        <w:t>a otro, fe por el mismo Esp</w:t>
      </w:r>
      <w:r w:rsidRPr="00A22AE3">
        <w:rPr>
          <w:rFonts w:eastAsia="Times New Roman" w:cs="Decima Nova Pro"/>
          <w:i/>
          <w:szCs w:val="24"/>
        </w:rPr>
        <w:t>í</w:t>
      </w:r>
      <w:r w:rsidRPr="00A22AE3">
        <w:rPr>
          <w:rFonts w:eastAsia="Times New Roman"/>
          <w:i/>
          <w:szCs w:val="24"/>
        </w:rPr>
        <w:t>ritu; y a otro, dones de sanidades por el mismo Esp</w:t>
      </w:r>
      <w:r w:rsidRPr="00A22AE3">
        <w:rPr>
          <w:rFonts w:eastAsia="Times New Roman" w:cs="Decima Nova Pro"/>
          <w:i/>
          <w:szCs w:val="24"/>
        </w:rPr>
        <w:t>í</w:t>
      </w:r>
      <w:r w:rsidRPr="00A22AE3">
        <w:rPr>
          <w:rFonts w:eastAsia="Times New Roman"/>
          <w:i/>
          <w:szCs w:val="24"/>
        </w:rPr>
        <w:t>ritu;</w:t>
      </w:r>
    </w:p>
    <w:p w:rsidR="00A22AE3" w:rsidRPr="00A22AE3" w:rsidRDefault="00A22AE3" w:rsidP="00C3441D">
      <w:pPr>
        <w:spacing w:after="0" w:line="240" w:lineRule="auto"/>
        <w:jc w:val="both"/>
        <w:rPr>
          <w:rFonts w:eastAsia="Times New Roman"/>
          <w:i/>
          <w:szCs w:val="24"/>
        </w:rPr>
      </w:pPr>
      <w:r w:rsidRPr="00A22AE3">
        <w:rPr>
          <w:rFonts w:eastAsia="Times New Roman"/>
          <w:i/>
          <w:szCs w:val="24"/>
        </w:rPr>
        <w:t>a otro, el hacer milagros; y a otro, profec</w:t>
      </w:r>
      <w:r w:rsidRPr="00A22AE3">
        <w:rPr>
          <w:rFonts w:eastAsia="Times New Roman" w:cs="Decima Nova Pro"/>
          <w:i/>
          <w:szCs w:val="24"/>
        </w:rPr>
        <w:t>í</w:t>
      </w:r>
      <w:r w:rsidRPr="00A22AE3">
        <w:rPr>
          <w:rFonts w:eastAsia="Times New Roman"/>
          <w:i/>
          <w:szCs w:val="24"/>
        </w:rPr>
        <w:t xml:space="preserve">a; y a otro, discernimiento de </w:t>
      </w:r>
      <w:r w:rsidR="00C3441D">
        <w:rPr>
          <w:rFonts w:eastAsia="Times New Roman"/>
          <w:i/>
          <w:szCs w:val="24"/>
        </w:rPr>
        <w:t>espíritus;</w:t>
      </w:r>
      <w:r w:rsidRPr="00A22AE3">
        <w:rPr>
          <w:rFonts w:eastAsia="Times New Roman"/>
          <w:i/>
          <w:szCs w:val="24"/>
        </w:rPr>
        <w:t xml:space="preserve"> y a otro, diversos géneros de lenguas; y a otro, interpretación de lenguas.</w:t>
      </w:r>
    </w:p>
    <w:p w:rsidR="00A22AE3" w:rsidRPr="00A22AE3" w:rsidRDefault="00A22AE3" w:rsidP="00C3441D">
      <w:pPr>
        <w:spacing w:after="0" w:line="240" w:lineRule="auto"/>
        <w:jc w:val="both"/>
        <w:rPr>
          <w:rFonts w:eastAsia="Times New Roman"/>
          <w:i/>
          <w:szCs w:val="24"/>
        </w:rPr>
      </w:pPr>
      <w:r w:rsidRPr="00A22AE3">
        <w:rPr>
          <w:rFonts w:eastAsia="Times New Roman"/>
          <w:i/>
          <w:szCs w:val="24"/>
        </w:rPr>
        <w:t>Pero todas estas cosas las hace uno y el mismo Esp</w:t>
      </w:r>
      <w:r w:rsidRPr="00A22AE3">
        <w:rPr>
          <w:rFonts w:eastAsia="Times New Roman" w:cs="Decima Nova Pro"/>
          <w:i/>
          <w:szCs w:val="24"/>
        </w:rPr>
        <w:t>í</w:t>
      </w:r>
      <w:r w:rsidRPr="00A22AE3">
        <w:rPr>
          <w:rFonts w:eastAsia="Times New Roman"/>
          <w:i/>
          <w:szCs w:val="24"/>
        </w:rPr>
        <w:t xml:space="preserve">ritu, repartiendo a cada uno en particular como </w:t>
      </w:r>
      <w:r w:rsidRPr="00A22AE3">
        <w:rPr>
          <w:rFonts w:eastAsia="Times New Roman" w:cs="Decima Nova Pro"/>
          <w:i/>
          <w:szCs w:val="24"/>
        </w:rPr>
        <w:t>é</w:t>
      </w:r>
      <w:r w:rsidRPr="00A22AE3">
        <w:rPr>
          <w:rFonts w:eastAsia="Times New Roman"/>
          <w:i/>
          <w:szCs w:val="24"/>
        </w:rPr>
        <w:t>l quiere.</w:t>
      </w:r>
    </w:p>
    <w:p w:rsidR="00A22AE3" w:rsidRPr="00A22AE3" w:rsidRDefault="00A22AE3" w:rsidP="00C3441D">
      <w:pPr>
        <w:spacing w:after="0" w:line="240" w:lineRule="auto"/>
        <w:jc w:val="both"/>
        <w:rPr>
          <w:rFonts w:eastAsia="Times New Roman"/>
          <w:i/>
          <w:szCs w:val="24"/>
        </w:rPr>
      </w:pPr>
      <w:r w:rsidRPr="00A22AE3">
        <w:rPr>
          <w:rFonts w:eastAsia="Times New Roman"/>
          <w:i/>
          <w:szCs w:val="24"/>
        </w:rPr>
        <w:t>Porque, as</w:t>
      </w:r>
      <w:r w:rsidRPr="00A22AE3">
        <w:rPr>
          <w:rFonts w:eastAsia="Times New Roman" w:cs="Decima Nova Pro"/>
          <w:i/>
          <w:szCs w:val="24"/>
        </w:rPr>
        <w:t>í</w:t>
      </w:r>
      <w:r w:rsidRPr="00A22AE3">
        <w:rPr>
          <w:rFonts w:eastAsia="Times New Roman"/>
          <w:i/>
          <w:szCs w:val="24"/>
        </w:rPr>
        <w:t xml:space="preserve"> como el cuerpo es uno, y tiene muchos miembros, pero todos los miembros del cuerpo, siendo muchos, son un solo cuerpo, así también Cristo.</w:t>
      </w:r>
    </w:p>
    <w:p w:rsidR="00A22AE3" w:rsidRDefault="00A22AE3" w:rsidP="00C3441D">
      <w:pPr>
        <w:spacing w:after="0" w:line="240" w:lineRule="auto"/>
        <w:jc w:val="both"/>
        <w:rPr>
          <w:rFonts w:eastAsia="Times New Roman"/>
          <w:i/>
          <w:szCs w:val="24"/>
        </w:rPr>
      </w:pPr>
      <w:r w:rsidRPr="00A22AE3">
        <w:rPr>
          <w:rFonts w:eastAsia="Times New Roman"/>
          <w:i/>
          <w:szCs w:val="24"/>
        </w:rPr>
        <w:t>Porque por un solo Esp</w:t>
      </w:r>
      <w:r w:rsidRPr="00A22AE3">
        <w:rPr>
          <w:rFonts w:eastAsia="Times New Roman" w:cs="Decima Nova Pro"/>
          <w:i/>
          <w:szCs w:val="24"/>
        </w:rPr>
        <w:t>í</w:t>
      </w:r>
      <w:r w:rsidRPr="00A22AE3">
        <w:rPr>
          <w:rFonts w:eastAsia="Times New Roman"/>
          <w:i/>
          <w:szCs w:val="24"/>
        </w:rPr>
        <w:t>ritu fuimos todos bautizados en un cuerpo, ya jud</w:t>
      </w:r>
      <w:r w:rsidRPr="00A22AE3">
        <w:rPr>
          <w:rFonts w:eastAsia="Times New Roman" w:cs="Decima Nova Pro"/>
          <w:i/>
          <w:szCs w:val="24"/>
        </w:rPr>
        <w:t>í</w:t>
      </w:r>
      <w:r w:rsidRPr="00A22AE3">
        <w:rPr>
          <w:rFonts w:eastAsia="Times New Roman"/>
          <w:i/>
          <w:szCs w:val="24"/>
        </w:rPr>
        <w:t>os o griegos, ya esclavos o libres; y a todos se nos dio a beber de un mismo Espíritu.</w:t>
      </w:r>
      <w:r w:rsidR="00C3441D">
        <w:rPr>
          <w:rFonts w:eastAsia="Times New Roman"/>
          <w:i/>
          <w:szCs w:val="24"/>
        </w:rPr>
        <w:t xml:space="preserve"> </w:t>
      </w:r>
      <w:r w:rsidRPr="00A22AE3">
        <w:rPr>
          <w:rFonts w:eastAsia="Times New Roman"/>
          <w:i/>
          <w:szCs w:val="24"/>
        </w:rPr>
        <w:t>Pues tampoco el cuerpo e</w:t>
      </w:r>
      <w:r w:rsidR="00C3441D">
        <w:rPr>
          <w:rFonts w:eastAsia="Times New Roman"/>
          <w:i/>
          <w:szCs w:val="24"/>
        </w:rPr>
        <w:t>s un solo miembro, sino muchos.</w:t>
      </w:r>
    </w:p>
    <w:p w:rsidR="00C3441D" w:rsidRDefault="00C3441D" w:rsidP="00C3441D">
      <w:pPr>
        <w:spacing w:after="0" w:line="240" w:lineRule="auto"/>
        <w:jc w:val="both"/>
        <w:rPr>
          <w:rFonts w:eastAsia="Times New Roman"/>
          <w:i/>
          <w:szCs w:val="24"/>
        </w:rPr>
      </w:pPr>
    </w:p>
    <w:p w:rsidR="00C3441D" w:rsidRPr="00C3441D" w:rsidRDefault="00C3441D" w:rsidP="00C3441D">
      <w:pPr>
        <w:spacing w:after="0" w:line="240" w:lineRule="auto"/>
        <w:jc w:val="both"/>
        <w:rPr>
          <w:rFonts w:eastAsia="Times New Roman"/>
          <w:szCs w:val="24"/>
        </w:rPr>
      </w:pPr>
      <w:r>
        <w:rPr>
          <w:rFonts w:eastAsia="Times New Roman"/>
          <w:szCs w:val="24"/>
        </w:rPr>
        <w:t>Vamos ahora a hacer un repaso visual por las comunidades. El Señor nos aventó como granos de trigo esparcidos por la tierra. Cada comunidad es una semilla sembrada que al pudrirse dará su fruto y como decía M. Fundadora, “el fruto es de Dios” y no nuestro. Este es el carisma de las Obreras del Corazón de Jesús, encarnado en el hoy de nuestra realidad, en esa tensión constante por la fidelidad de cada una y del cuerpo Congregacional. Es nuestra acción de gracias y nuestro reconocimiento por las que fieles vivieron antes que nosotras y por las que fieles te sirven cada día (PROYECCIÓN)</w:t>
      </w:r>
    </w:p>
    <w:p w:rsidR="00AD0B82" w:rsidRDefault="00AD0B82">
      <w:pPr>
        <w:rPr>
          <w:rFonts w:cstheme="minorHAnsi"/>
        </w:rPr>
      </w:pPr>
    </w:p>
    <w:p w:rsidR="00424E59" w:rsidRDefault="00424E59">
      <w:pPr>
        <w:rPr>
          <w:rFonts w:cstheme="minorHAnsi"/>
        </w:rPr>
      </w:pPr>
    </w:p>
    <w:p w:rsidR="00424E59" w:rsidRDefault="00424E59">
      <w:pPr>
        <w:rPr>
          <w:rFonts w:ascii="Bradley Hand ITC" w:hAnsi="Bradley Hand ITC" w:cstheme="minorHAnsi"/>
          <w:szCs w:val="23"/>
          <w:lang w:val="es-ES_tradnl"/>
        </w:rPr>
      </w:pPr>
      <w:r>
        <w:rPr>
          <w:rFonts w:ascii="Bradley Hand ITC" w:hAnsi="Bradley Hand ITC" w:cstheme="minorHAnsi"/>
          <w:szCs w:val="23"/>
          <w:lang w:val="es-ES_tradnl"/>
        </w:rPr>
        <w:t>RENOVACIÓN DE NUESTRO COMPROMISO DE FIDELIDAD</w:t>
      </w:r>
    </w:p>
    <w:p w:rsidR="00424E59" w:rsidRDefault="00424E59">
      <w:pPr>
        <w:rPr>
          <w:rFonts w:cstheme="minorHAnsi"/>
          <w:b/>
          <w:szCs w:val="23"/>
          <w:lang w:val="es-ES_tradnl"/>
        </w:rPr>
      </w:pPr>
      <w:r>
        <w:rPr>
          <w:rFonts w:cstheme="minorHAnsi"/>
          <w:szCs w:val="23"/>
          <w:lang w:val="es-ES_tradnl"/>
        </w:rPr>
        <w:t xml:space="preserve">Cada una interiormente y en silencio va haciendo su compromiso al Señor de ser más fiel, de ir caminando hacia una vida más en abandono, de más gratuidad, de mayor entrega. Nos preguntamos: </w:t>
      </w:r>
      <w:r w:rsidRPr="00424E59">
        <w:rPr>
          <w:rFonts w:cstheme="minorHAnsi"/>
          <w:b/>
          <w:szCs w:val="23"/>
          <w:lang w:val="es-ES_tradnl"/>
        </w:rPr>
        <w:t>¿Qué fidelidad es la que Dios quiere para mí hoy?</w:t>
      </w:r>
    </w:p>
    <w:p w:rsidR="00424E59" w:rsidRDefault="001E5168">
      <w:pPr>
        <w:rPr>
          <w:rFonts w:cstheme="minorHAnsi"/>
        </w:rPr>
      </w:pPr>
      <w:r>
        <w:rPr>
          <w:rFonts w:cstheme="minorHAnsi"/>
        </w:rPr>
        <w:t>ORACIÓN Y PROMESA DE FIDELIDAD</w:t>
      </w:r>
    </w:p>
    <w:p w:rsidR="001E5168" w:rsidRDefault="001E5168">
      <w:pPr>
        <w:rPr>
          <w:rFonts w:cstheme="minorHAnsi"/>
        </w:rPr>
      </w:pPr>
      <w:r>
        <w:rPr>
          <w:rFonts w:cstheme="minorHAnsi"/>
        </w:rPr>
        <w:t>Espíritu Divino, Tú que has puesto en nuestros Fundadores los dones necesarios para servir al Padre y al Hijo suscitando en tu Iglesia esta Obra, que como una pequeña violeta quiere transmitir al mundo tu fragancia, sigue asistiéndonos a nosotras con tu gracia para que siempre seamos Obreras fieles.</w:t>
      </w:r>
    </w:p>
    <w:p w:rsidR="001E5168" w:rsidRDefault="001E5168">
      <w:pPr>
        <w:rPr>
          <w:rFonts w:cstheme="minorHAnsi"/>
        </w:rPr>
      </w:pPr>
      <w:r>
        <w:rPr>
          <w:rFonts w:cstheme="minorHAnsi"/>
        </w:rPr>
        <w:t>Corazón de Jesús, origen y centro de nuestra vocación, atráenos hacia ti, haz que seamos capaces de acoger tu amor incondicional para que él nos alimente. Enséñanos a amar cada día a las personas que viven con nosotras y ese sea el mejor medio de evangelización. Haznos mujeres apasionadas por ti hasta el final de nuestros días.</w:t>
      </w:r>
    </w:p>
    <w:p w:rsidR="001E5168" w:rsidRDefault="00B6025C">
      <w:pPr>
        <w:rPr>
          <w:rFonts w:cstheme="minorHAnsi"/>
        </w:rPr>
      </w:pPr>
      <w:r>
        <w:rPr>
          <w:rFonts w:cstheme="minorHAnsi"/>
        </w:rPr>
        <w:t>Virgen Santísima, Madre de las Obreras, ayúdanos a ser fieles como Tú lo fuiste, ayúdanos a pronunciar nuestro hágase confiado, buscando y siendo voluntad de Dios. Enséñanos tu oficio de corredentoras con Cristo. Amen.</w:t>
      </w:r>
    </w:p>
    <w:p w:rsidR="003E587C" w:rsidRDefault="003E587C">
      <w:pPr>
        <w:rPr>
          <w:rFonts w:cstheme="minorHAnsi"/>
        </w:rPr>
      </w:pPr>
      <w:r>
        <w:rPr>
          <w:rFonts w:cstheme="minorHAnsi"/>
        </w:rPr>
        <w:t>COMO SIGNO DE LA NECESIDAD QUE TENEMOS DE AYUDARNOS PARA PROGRESAR EN FIDELIDAD UNIMOS NUESTRAS MANOS PARA REZAR JUNTAS EL PADRENUESTRO</w:t>
      </w:r>
    </w:p>
    <w:p w:rsidR="00B6025C" w:rsidRDefault="00B6025C">
      <w:pPr>
        <w:rPr>
          <w:rFonts w:cstheme="minorHAnsi"/>
        </w:rPr>
      </w:pPr>
    </w:p>
    <w:p w:rsidR="003E587C" w:rsidRDefault="003E587C">
      <w:pPr>
        <w:rPr>
          <w:rFonts w:cstheme="minorHAnsi"/>
        </w:rPr>
      </w:pPr>
      <w:r>
        <w:rPr>
          <w:rFonts w:cstheme="minorHAnsi"/>
        </w:rPr>
        <w:t>CANTO A LA VIRGEN</w:t>
      </w:r>
    </w:p>
    <w:p w:rsidR="003E587C" w:rsidRDefault="003E587C">
      <w:pPr>
        <w:rPr>
          <w:rFonts w:cstheme="minorHAnsi"/>
        </w:rPr>
      </w:pPr>
    </w:p>
    <w:p w:rsidR="00B6025C" w:rsidRPr="00424E59" w:rsidRDefault="00B6025C">
      <w:pPr>
        <w:rPr>
          <w:rFonts w:cstheme="minorHAnsi"/>
        </w:rPr>
      </w:pPr>
      <w:r>
        <w:rPr>
          <w:rFonts w:cstheme="minorHAnsi"/>
        </w:rPr>
        <w:t>PROYECCIÓN: FIELES.</w:t>
      </w:r>
    </w:p>
    <w:sectPr w:rsidR="00B6025C" w:rsidRPr="00424E59" w:rsidSect="00AE5832">
      <w:headerReference w:type="default" r:id="rId7"/>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68" w:rsidRDefault="00490968" w:rsidP="00B44667">
      <w:pPr>
        <w:spacing w:after="0" w:line="240" w:lineRule="auto"/>
      </w:pPr>
      <w:r>
        <w:separator/>
      </w:r>
    </w:p>
  </w:endnote>
  <w:endnote w:type="continuationSeparator" w:id="0">
    <w:p w:rsidR="00490968" w:rsidRDefault="00490968" w:rsidP="00B4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cima Nova Pro">
    <w:charset w:val="00"/>
    <w:family w:val="auto"/>
    <w:pitch w:val="variable"/>
    <w:sig w:usb0="8000022F" w:usb1="40000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68" w:rsidRDefault="00F0500D" w:rsidP="00B44667">
      <w:pPr>
        <w:spacing w:after="0" w:line="240" w:lineRule="auto"/>
      </w:pPr>
      <w:r>
        <w:rPr>
          <w:noProof/>
          <w:color w:val="0000FF"/>
          <w:lang w:val="es-ES_tradnl" w:eastAsia="es-ES_tradnl"/>
        </w:rPr>
        <mc:AlternateContent>
          <mc:Choice Requires="wps">
            <w:drawing>
              <wp:inline distT="0" distB="0" distL="0" distR="0">
                <wp:extent cx="2171700" cy="1247775"/>
                <wp:effectExtent l="9525" t="0" r="889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247775"/>
                        </a:xfrm>
                        <a:prstGeom prst="rect">
                          <a:avLst/>
                        </a:prstGeom>
                        <a:extLst>
                          <a:ext uri="{AF507438-7753-43E0-B8FC-AC1667EBCBE1}">
                            <a14:hiddenEffects xmlns:a14="http://schemas.microsoft.com/office/drawing/2010/main">
                              <a:effectLst/>
                            </a14:hiddenEffects>
                          </a:ext>
                        </a:extLst>
                      </wps:spPr>
                      <wps:txbx>
                        <w:txbxContent>
                          <w:p w:rsidR="00F0500D" w:rsidRDefault="00F0500D" w:rsidP="00F0500D">
                            <w:pPr>
                              <w:pStyle w:val="NormalWeb"/>
                              <w:spacing w:before="0" w:beforeAutospacing="0" w:after="0" w:afterAutospacing="0"/>
                              <w:jc w:val="center"/>
                            </w:pPr>
                            <w:r>
                              <w:rPr>
                                <w:rFonts w:ascii="Bookman Old Style" w:hAnsi="Bookman Old Style"/>
                                <w:color w:val="000000"/>
                                <w:sz w:val="72"/>
                                <w:szCs w:val="72"/>
                                <w14:textOutline w14:w="9525" w14:cap="flat" w14:cmpd="sng" w14:algn="ctr">
                                  <w14:solidFill>
                                    <w14:srgbClr w14:val="000000"/>
                                  </w14:solidFill>
                                  <w14:prstDash w14:val="solid"/>
                                  <w14:round/>
                                </w14:textOutline>
                              </w:rPr>
                              <w:t>Es para ti</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71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" filled="f" stroked="f">
                <o:lock v:ext="edit" shapetype="t"/>
                <v:textbox style="mso-fit-shape-to-text:t">
                  <w:txbxContent>
                    <w:p w:rsidR="00F0500D" w:rsidRDefault="00F0500D" w:rsidP="00F0500D">
                      <w:pPr>
                        <w:pStyle w:val="NormalWeb"/>
                        <w:spacing w:before="0" w:beforeAutospacing="0" w:after="0" w:afterAutospacing="0"/>
                        <w:jc w:val="center"/>
                      </w:pPr>
                      <w:r>
                        <w:rPr>
                          <w:rFonts w:ascii="Bookman Old Style" w:hAnsi="Bookman Old Style"/>
                          <w:color w:val="000000"/>
                          <w:sz w:val="72"/>
                          <w:szCs w:val="72"/>
                          <w14:textOutline w14:w="9525" w14:cap="flat" w14:cmpd="sng" w14:algn="ctr">
                            <w14:solidFill>
                              <w14:srgbClr w14:val="000000"/>
                            </w14:solidFill>
                            <w14:prstDash w14:val="solid"/>
                            <w14:round/>
                          </w14:textOutline>
                        </w:rPr>
                        <w:t>Es para ti</w:t>
                      </w:r>
                    </w:p>
                  </w:txbxContent>
                </v:textbox>
                <w10:anchorlock/>
              </v:shape>
            </w:pict>
          </mc:Fallback>
        </mc:AlternateContent>
      </w:r>
      <w:r w:rsidR="00490968">
        <w:separator/>
      </w:r>
    </w:p>
  </w:footnote>
  <w:footnote w:type="continuationSeparator" w:id="0">
    <w:p w:rsidR="00490968" w:rsidRDefault="00490968" w:rsidP="00B4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67" w:rsidRDefault="00B44667">
    <w:pPr>
      <w:pStyle w:val="Encabezado"/>
    </w:pPr>
  </w:p>
  <w:p w:rsidR="00B44667" w:rsidRDefault="00F0500D">
    <w:pPr>
      <w:pStyle w:val="Encabezado"/>
    </w:pPr>
    <w:r>
      <w:rPr>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4093845</wp:posOffset>
              </wp:positionH>
              <wp:positionV relativeFrom="paragraph">
                <wp:posOffset>809625</wp:posOffset>
              </wp:positionV>
              <wp:extent cx="1019175" cy="571500"/>
              <wp:effectExtent l="17145" t="0" r="20955" b="0"/>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5493">
                        <a:off x="0" y="0"/>
                        <a:ext cx="1019175" cy="57150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F0500D" w:rsidRDefault="00F0500D" w:rsidP="00F0500D">
                          <w:pPr>
                            <w:pStyle w:val="NormalWeb"/>
                            <w:spacing w:before="0" w:beforeAutospacing="0" w:after="0" w:afterAutospacing="0"/>
                            <w:jc w:val="center"/>
                          </w:pPr>
                          <w:r>
                            <w:rPr>
                              <w:rFonts w:ascii="Bradley Hand ITC" w:hAnsi="Bradley Hand ITC"/>
                              <w:b/>
                              <w:bCs/>
                              <w:outline/>
                              <w:color w:val="FFFFFF" w:themeColor="background1"/>
                              <w:sz w:val="40"/>
                              <w:szCs w:val="40"/>
                              <w14:textOutline w14:w="9525" w14:cap="flat" w14:cmpd="sng" w14:algn="ctr">
                                <w14:solidFill>
                                  <w14:schemeClr w14:val="bg1">
                                    <w14:lumMod w14:val="95000"/>
                                    <w14:lumOff w14:val="0"/>
                                  </w14:schemeClr>
                                </w14:solidFill>
                                <w14:prstDash w14:val="solid"/>
                                <w14:round/>
                              </w14:textOutline>
                              <w14:textFill>
                                <w14:noFill/>
                              </w14:textFill>
                            </w:rPr>
                            <w:t>Es para ti</w:t>
                          </w:r>
                        </w:p>
                      </w:txbxContent>
                    </wps:txbx>
                    <wps:bodyPr wrap="square" numCol="1" fromWordArt="1">
                      <a:prstTxWarp prst="textSlantUp">
                        <a:avLst>
                          <a:gd name="adj" fmla="val 4213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35pt;margin-top:63.75pt;width:80.25pt;height:45pt;rotation:3336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" filled="f" fillcolor="black" stroked="f">
              <o:lock v:ext="edit" shapetype="t"/>
              <v:textbox style="mso-fit-shape-to-text:t">
                <w:txbxContent>
                  <w:p w:rsidR="00F0500D" w:rsidRDefault="00F0500D" w:rsidP="00F0500D">
                    <w:pPr>
                      <w:pStyle w:val="NormalWeb"/>
                      <w:spacing w:before="0" w:beforeAutospacing="0" w:after="0" w:afterAutospacing="0"/>
                      <w:jc w:val="center"/>
                    </w:pPr>
                    <w:r>
                      <w:rPr>
                        <w:rFonts w:ascii="Bradley Hand ITC" w:hAnsi="Bradley Hand ITC"/>
                        <w:b/>
                        <w:bCs/>
                        <w:outline/>
                        <w:color w:val="FFFFFF" w:themeColor="background1"/>
                        <w:sz w:val="40"/>
                        <w:szCs w:val="40"/>
                        <w14:textOutline w14:w="9525" w14:cap="flat" w14:cmpd="sng" w14:algn="ctr">
                          <w14:solidFill>
                            <w14:schemeClr w14:val="bg1">
                              <w14:lumMod w14:val="95000"/>
                              <w14:lumOff w14:val="0"/>
                            </w14:schemeClr>
                          </w14:solidFill>
                          <w14:prstDash w14:val="solid"/>
                          <w14:round/>
                        </w14:textOutline>
                        <w14:textFill>
                          <w14:noFill/>
                        </w14:textFill>
                      </w:rPr>
                      <w:t>Es para ti</w:t>
                    </w:r>
                  </w:p>
                </w:txbxContent>
              </v:textbox>
            </v:shape>
          </w:pict>
        </mc:Fallback>
      </mc:AlternateContent>
    </w:r>
    <w:r w:rsidR="00AE5832">
      <w:rPr>
        <w:noProof/>
        <w:lang w:val="es-ES_tradnl" w:eastAsia="es-ES_tradnl"/>
      </w:rPr>
      <w:drawing>
        <wp:anchor distT="0" distB="0" distL="114300" distR="114300" simplePos="0" relativeHeight="251658240" behindDoc="1" locked="0" layoutInCell="1" allowOverlap="1">
          <wp:simplePos x="0" y="0"/>
          <wp:positionH relativeFrom="column">
            <wp:posOffset>2796540</wp:posOffset>
          </wp:positionH>
          <wp:positionV relativeFrom="paragraph">
            <wp:posOffset>635</wp:posOffset>
          </wp:positionV>
          <wp:extent cx="3457575" cy="1466850"/>
          <wp:effectExtent l="19050" t="0" r="9525" b="0"/>
          <wp:wrapTight wrapText="bothSides">
            <wp:wrapPolygon edited="0">
              <wp:start x="-119" y="0"/>
              <wp:lineTo x="-119" y="21319"/>
              <wp:lineTo x="21660" y="21319"/>
              <wp:lineTo x="21660" y="0"/>
              <wp:lineTo x="-119"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57575" cy="1466850"/>
                  </a:xfrm>
                  <a:prstGeom prst="rect">
                    <a:avLst/>
                  </a:prstGeom>
                  <a:noFill/>
                  <a:ln w="9525">
                    <a:noFill/>
                    <a:miter lim="800000"/>
                    <a:headEnd/>
                    <a:tailEnd/>
                  </a:ln>
                </pic:spPr>
              </pic:pic>
            </a:graphicData>
          </a:graphic>
        </wp:anchor>
      </w:drawing>
    </w:r>
    <w:r w:rsidR="00B44667">
      <w:rPr>
        <w:noProof/>
        <w:color w:val="0000FF"/>
        <w:lang w:val="es-ES_tradnl" w:eastAsia="es-ES_tradnl"/>
      </w:rPr>
      <w:drawing>
        <wp:inline distT="0" distB="0" distL="0" distR="0">
          <wp:extent cx="2409825" cy="1400175"/>
          <wp:effectExtent l="19050" t="0" r="9525" b="0"/>
          <wp:docPr id="2" name="irc_mi" descr="Resultado de imagen de manos que siembra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manos que siembran">
                    <a:hlinkClick r:id="rId2"/>
                  </pic:cNvPr>
                  <pic:cNvPicPr>
                    <a:picLocks noChangeAspect="1" noChangeArrowheads="1"/>
                  </pic:cNvPicPr>
                </pic:nvPicPr>
                <pic:blipFill>
                  <a:blip r:embed="rId3"/>
                  <a:srcRect/>
                  <a:stretch>
                    <a:fillRect/>
                  </a:stretch>
                </pic:blipFill>
                <pic:spPr bwMode="auto">
                  <a:xfrm>
                    <a:off x="0" y="0"/>
                    <a:ext cx="2417797" cy="14048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colormenu v:ext="edit" stroke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7"/>
    <w:rsid w:val="001E5168"/>
    <w:rsid w:val="0024471A"/>
    <w:rsid w:val="00332F0E"/>
    <w:rsid w:val="003E587C"/>
    <w:rsid w:val="00424E59"/>
    <w:rsid w:val="00490968"/>
    <w:rsid w:val="006D1999"/>
    <w:rsid w:val="00755F0A"/>
    <w:rsid w:val="00A22AE3"/>
    <w:rsid w:val="00AD0B82"/>
    <w:rsid w:val="00AE5832"/>
    <w:rsid w:val="00B44667"/>
    <w:rsid w:val="00B6025C"/>
    <w:rsid w:val="00B75703"/>
    <w:rsid w:val="00C3441D"/>
    <w:rsid w:val="00D26F9D"/>
    <w:rsid w:val="00F0500D"/>
    <w:rsid w:val="00F136A9"/>
    <w:rsid w:val="00FF5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052]"/>
    </o:shapedefaults>
    <o:shapelayout v:ext="edit">
      <o:idmap v:ext="edit" data="2"/>
    </o:shapelayout>
  </w:shapeDefaults>
  <w:decimalSymbol w:val=","/>
  <w:listSeparator w:val=";"/>
  <w15:docId w15:val="{5F5A2D6E-6B66-48A1-967C-07D824B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6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667"/>
  </w:style>
  <w:style w:type="paragraph" w:styleId="Piedepgina">
    <w:name w:val="footer"/>
    <w:basedOn w:val="Normal"/>
    <w:link w:val="PiedepginaCar"/>
    <w:uiPriority w:val="99"/>
    <w:semiHidden/>
    <w:unhideWhenUsed/>
    <w:rsid w:val="00B44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4667"/>
  </w:style>
  <w:style w:type="paragraph" w:styleId="Textodeglobo">
    <w:name w:val="Balloon Text"/>
    <w:basedOn w:val="Normal"/>
    <w:link w:val="TextodegloboCar"/>
    <w:uiPriority w:val="99"/>
    <w:semiHidden/>
    <w:unhideWhenUsed/>
    <w:rsid w:val="00B446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667"/>
    <w:rPr>
      <w:rFonts w:ascii="Tahoma" w:hAnsi="Tahoma" w:cs="Tahoma"/>
      <w:sz w:val="16"/>
      <w:szCs w:val="16"/>
    </w:rPr>
  </w:style>
  <w:style w:type="paragraph" w:styleId="NormalWeb">
    <w:name w:val="Normal (Web)"/>
    <w:basedOn w:val="Normal"/>
    <w:uiPriority w:val="99"/>
    <w:semiHidden/>
    <w:unhideWhenUsed/>
    <w:rsid w:val="00F0500D"/>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www.google.es/url?sa=i&amp;rct=j&amp;q=&amp;esrc=s&amp;source=images&amp;cd=&amp;cad=rja&amp;uact=8&amp;ved=2ahUKEwiR0-GuuNfaAhVF6RQKHdkvDucQjRx6BAgAEAU&amp;url=https://pastorjesusfigueroa.wordpress.com/2014/10/06/palabra-para-hoy-lunes-octubre-6-el-que-siembra-generosamente/&amp;psig=AOvVaw18Whr8thBq49Hbx5nQDkaW&amp;ust=1524814776808402"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5953</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2018-04-28T10:51:00Z</cp:lastPrinted>
  <dcterms:created xsi:type="dcterms:W3CDTF">2018-12-17T21:41:00Z</dcterms:created>
  <dcterms:modified xsi:type="dcterms:W3CDTF">2018-12-17T21:41:00Z</dcterms:modified>
</cp:coreProperties>
</file>